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FDCE" w14:textId="2F61F2DE" w:rsidR="00870783" w:rsidRDefault="00DD4DF5" w:rsidP="00DD4DF5">
      <w:pPr>
        <w:ind w:left="-450"/>
        <w:jc w:val="right"/>
        <w:rPr>
          <w:rFonts w:asciiTheme="minorHAnsi" w:hAnsiTheme="minorHAnsi" w:cstheme="minorHAnsi"/>
          <w:b/>
          <w:color w:val="auto"/>
          <w:sz w:val="22"/>
          <w:szCs w:val="22"/>
          <w:lang w:eastAsia="en-US"/>
        </w:rPr>
      </w:pPr>
      <w:r>
        <w:rPr>
          <w:rFonts w:asciiTheme="minorHAnsi" w:hAnsiTheme="minorHAnsi" w:cstheme="minorHAnsi"/>
          <w:b/>
          <w:color w:val="auto"/>
          <w:sz w:val="22"/>
          <w:szCs w:val="22"/>
          <w:lang w:eastAsia="en-US"/>
        </w:rPr>
        <w:t>Τρίτη, 8 Απριλίου 2025</w:t>
      </w:r>
    </w:p>
    <w:p w14:paraId="1DF0BCBA" w14:textId="77777777" w:rsidR="00870783" w:rsidRDefault="00870783" w:rsidP="00C676E1">
      <w:pPr>
        <w:ind w:left="-450"/>
        <w:rPr>
          <w:rFonts w:asciiTheme="minorHAnsi" w:hAnsiTheme="minorHAnsi" w:cstheme="minorHAnsi"/>
          <w:b/>
          <w:color w:val="auto"/>
          <w:sz w:val="22"/>
          <w:szCs w:val="22"/>
          <w:lang w:eastAsia="en-US"/>
        </w:rPr>
      </w:pPr>
    </w:p>
    <w:p w14:paraId="4D8197CB" w14:textId="77777777" w:rsidR="00E82330" w:rsidRDefault="001153C8" w:rsidP="00E82330">
      <w:pPr>
        <w:ind w:left="-450"/>
        <w:jc w:val="center"/>
        <w:rPr>
          <w:rFonts w:asciiTheme="minorHAnsi" w:hAnsiTheme="minorHAnsi" w:cstheme="minorHAnsi"/>
          <w:b/>
          <w:color w:val="auto"/>
          <w:lang w:eastAsia="en-US"/>
        </w:rPr>
      </w:pPr>
      <w:r w:rsidRPr="001153C8">
        <w:rPr>
          <w:rFonts w:asciiTheme="minorHAnsi" w:hAnsiTheme="minorHAnsi" w:cstheme="minorHAnsi"/>
          <w:b/>
          <w:color w:val="auto"/>
          <w:lang w:eastAsia="en-US"/>
        </w:rPr>
        <w:t>ΠΑΣΧΑ ΣΤΟ ΞΕΝΟΔΟΧΕΙΟ ΜΕΓΑΛΗ ΒΡΕΤΑΝΝΙΑ</w:t>
      </w:r>
    </w:p>
    <w:p w14:paraId="1AEE85FC" w14:textId="19EDA938" w:rsidR="000B2D7A" w:rsidRPr="00E82330" w:rsidRDefault="001153C8" w:rsidP="00E82330">
      <w:pPr>
        <w:ind w:left="-450"/>
        <w:jc w:val="center"/>
        <w:rPr>
          <w:rFonts w:asciiTheme="minorHAnsi" w:hAnsiTheme="minorHAnsi" w:cstheme="minorHAnsi"/>
          <w:bCs/>
          <w:i/>
          <w:iCs/>
          <w:color w:val="auto"/>
          <w:lang w:eastAsia="en-US"/>
        </w:rPr>
      </w:pPr>
      <w:r w:rsidRPr="00E82330">
        <w:rPr>
          <w:rFonts w:asciiTheme="minorHAnsi" w:hAnsiTheme="minorHAnsi" w:cstheme="minorHAnsi"/>
          <w:bCs/>
          <w:i/>
          <w:iCs/>
          <w:color w:val="auto"/>
          <w:lang w:eastAsia="en-US"/>
        </w:rPr>
        <w:t>Παράδοση, γεύση και φιλοξενία</w:t>
      </w:r>
      <w:r w:rsidR="00E82330" w:rsidRPr="00E82330">
        <w:rPr>
          <w:rFonts w:asciiTheme="minorHAnsi" w:hAnsiTheme="minorHAnsi" w:cstheme="minorHAnsi"/>
          <w:bCs/>
          <w:i/>
          <w:iCs/>
          <w:color w:val="auto"/>
          <w:lang w:eastAsia="en-US"/>
        </w:rPr>
        <w:t xml:space="preserve"> </w:t>
      </w:r>
    </w:p>
    <w:p w14:paraId="13445155" w14:textId="77777777" w:rsidR="001153C8" w:rsidRPr="00B51CB7" w:rsidRDefault="001153C8" w:rsidP="00B51CB7">
      <w:pPr>
        <w:ind w:left="-450"/>
        <w:rPr>
          <w:rFonts w:asciiTheme="minorHAnsi" w:hAnsiTheme="minorHAnsi" w:cstheme="minorHAnsi"/>
          <w:b/>
          <w:color w:val="auto"/>
          <w:sz w:val="22"/>
          <w:szCs w:val="22"/>
          <w:lang w:eastAsia="en-US"/>
        </w:rPr>
      </w:pPr>
    </w:p>
    <w:p w14:paraId="41B18E0D" w14:textId="77777777" w:rsidR="00B51CB7" w:rsidRPr="00B51CB7" w:rsidRDefault="00B51CB7" w:rsidP="00B51CB7">
      <w:pPr>
        <w:spacing w:before="100" w:beforeAutospacing="1" w:after="100" w:afterAutospacing="1"/>
        <w:jc w:val="both"/>
        <w:outlineLvl w:val="2"/>
        <w:rPr>
          <w:rFonts w:ascii="Aptos" w:hAnsi="Aptos"/>
          <w:b/>
          <w:bCs/>
          <w:color w:val="auto"/>
          <w:lang w:eastAsia="en-US"/>
        </w:rPr>
      </w:pPr>
      <w:r w:rsidRPr="00B51CB7">
        <w:rPr>
          <w:rFonts w:ascii="Aptos" w:hAnsi="Aptos"/>
          <w:b/>
          <w:bCs/>
          <w:color w:val="auto"/>
          <w:lang w:val="en-US" w:eastAsia="en-US"/>
        </w:rPr>
        <w:t>GB</w:t>
      </w:r>
      <w:r w:rsidRPr="00B51CB7">
        <w:rPr>
          <w:rFonts w:ascii="Aptos" w:hAnsi="Aptos"/>
          <w:b/>
          <w:bCs/>
          <w:color w:val="auto"/>
          <w:lang w:eastAsia="en-US"/>
        </w:rPr>
        <w:t xml:space="preserve"> </w:t>
      </w:r>
      <w:r w:rsidRPr="00B51CB7">
        <w:rPr>
          <w:rFonts w:ascii="Aptos" w:hAnsi="Aptos"/>
          <w:b/>
          <w:bCs/>
          <w:color w:val="auto"/>
          <w:lang w:val="en-US" w:eastAsia="en-US"/>
        </w:rPr>
        <w:t>CORNER</w:t>
      </w:r>
      <w:r w:rsidRPr="00B51CB7">
        <w:rPr>
          <w:rFonts w:ascii="Aptos" w:hAnsi="Aptos"/>
          <w:b/>
          <w:bCs/>
          <w:color w:val="auto"/>
          <w:lang w:eastAsia="en-US"/>
        </w:rPr>
        <w:t xml:space="preserve"> </w:t>
      </w:r>
      <w:r w:rsidRPr="00B51CB7">
        <w:rPr>
          <w:rFonts w:ascii="Aptos" w:hAnsi="Aptos"/>
          <w:b/>
          <w:bCs/>
          <w:color w:val="auto"/>
          <w:lang w:val="en-US" w:eastAsia="en-US"/>
        </w:rPr>
        <w:t>GIFTS</w:t>
      </w:r>
      <w:r w:rsidRPr="00B51CB7">
        <w:rPr>
          <w:rFonts w:ascii="Aptos" w:hAnsi="Aptos"/>
          <w:b/>
          <w:bCs/>
          <w:color w:val="auto"/>
          <w:lang w:eastAsia="en-US"/>
        </w:rPr>
        <w:t xml:space="preserve"> &amp; </w:t>
      </w:r>
      <w:r w:rsidRPr="00B51CB7">
        <w:rPr>
          <w:rFonts w:ascii="Aptos" w:hAnsi="Aptos"/>
          <w:b/>
          <w:bCs/>
          <w:color w:val="auto"/>
          <w:lang w:val="en-US" w:eastAsia="en-US"/>
        </w:rPr>
        <w:t>FLAVORS</w:t>
      </w:r>
    </w:p>
    <w:p w14:paraId="53A36961" w14:textId="77777777" w:rsidR="00B51CB7" w:rsidRPr="00B51CB7" w:rsidRDefault="00B51CB7" w:rsidP="00B51CB7">
      <w:pPr>
        <w:spacing w:before="100" w:beforeAutospacing="1" w:after="100" w:afterAutospacing="1"/>
        <w:jc w:val="both"/>
        <w:rPr>
          <w:rFonts w:ascii="Aptos" w:hAnsi="Aptos"/>
          <w:color w:val="auto"/>
          <w:lang w:eastAsia="en-US"/>
        </w:rPr>
      </w:pPr>
      <w:r w:rsidRPr="00B51CB7">
        <w:rPr>
          <w:rFonts w:ascii="Aptos" w:hAnsi="Aptos"/>
          <w:b/>
          <w:bCs/>
          <w:color w:val="auto"/>
          <w:lang w:eastAsia="en-US"/>
        </w:rPr>
        <w:t>Πασχαλινές συνθέσεις δώρων και ένα σοκολατένιο αυγό – έργο τέχνης</w:t>
      </w:r>
    </w:p>
    <w:p w14:paraId="5022E600" w14:textId="77777777" w:rsidR="00B51CB7" w:rsidRPr="00DD4DF5" w:rsidRDefault="00B51CB7" w:rsidP="00B51CB7">
      <w:pPr>
        <w:spacing w:before="100" w:beforeAutospacing="1" w:after="100" w:afterAutospacing="1"/>
        <w:rPr>
          <w:rFonts w:ascii="Aptos" w:hAnsi="Aptos"/>
          <w:color w:val="auto"/>
          <w:lang w:eastAsia="en-US"/>
        </w:rPr>
      </w:pPr>
      <w:r w:rsidRPr="00B51CB7">
        <w:rPr>
          <w:rFonts w:ascii="Aptos" w:hAnsi="Aptos"/>
          <w:color w:val="auto"/>
          <w:lang w:eastAsia="en-US"/>
        </w:rPr>
        <w:t xml:space="preserve">Για τα πιο ξεχωριστά πασχαλινά δώρα, επισκεφθείτε το Ξενοδοχείο Μεγάλη </w:t>
      </w:r>
      <w:proofErr w:type="spellStart"/>
      <w:r w:rsidRPr="00B51CB7">
        <w:rPr>
          <w:rFonts w:ascii="Aptos" w:hAnsi="Aptos"/>
          <w:color w:val="auto"/>
          <w:lang w:eastAsia="en-US"/>
        </w:rPr>
        <w:t>Βρεταννία</w:t>
      </w:r>
      <w:proofErr w:type="spellEnd"/>
      <w:r w:rsidRPr="00B51CB7">
        <w:rPr>
          <w:rFonts w:ascii="Aptos" w:hAnsi="Aptos"/>
          <w:color w:val="auto"/>
          <w:lang w:eastAsia="en-US"/>
        </w:rPr>
        <w:t xml:space="preserve"> και το </w:t>
      </w:r>
      <w:r w:rsidRPr="00B51CB7">
        <w:rPr>
          <w:rFonts w:ascii="Aptos" w:hAnsi="Aptos"/>
          <w:color w:val="auto"/>
          <w:lang w:val="en-US" w:eastAsia="en-US"/>
        </w:rPr>
        <w:t>GB</w:t>
      </w:r>
      <w:r w:rsidRPr="00B51CB7">
        <w:rPr>
          <w:rFonts w:ascii="Aptos" w:hAnsi="Aptos"/>
          <w:color w:val="auto"/>
          <w:lang w:eastAsia="en-US"/>
        </w:rPr>
        <w:t xml:space="preserve"> </w:t>
      </w:r>
      <w:r w:rsidRPr="00B51CB7">
        <w:rPr>
          <w:rFonts w:ascii="Aptos" w:hAnsi="Aptos"/>
          <w:color w:val="auto"/>
          <w:lang w:val="en-US" w:eastAsia="en-US"/>
        </w:rPr>
        <w:t>Corner</w:t>
      </w:r>
      <w:r w:rsidRPr="00B51CB7">
        <w:rPr>
          <w:rFonts w:ascii="Aptos" w:hAnsi="Aptos"/>
          <w:color w:val="auto"/>
          <w:lang w:eastAsia="en-US"/>
        </w:rPr>
        <w:t xml:space="preserve"> </w:t>
      </w:r>
      <w:r w:rsidRPr="00B51CB7">
        <w:rPr>
          <w:rFonts w:ascii="Aptos" w:hAnsi="Aptos"/>
          <w:color w:val="auto"/>
          <w:lang w:val="en-US" w:eastAsia="en-US"/>
        </w:rPr>
        <w:t>Gifts</w:t>
      </w:r>
      <w:r w:rsidRPr="00B51CB7">
        <w:rPr>
          <w:rFonts w:ascii="Aptos" w:hAnsi="Aptos"/>
          <w:color w:val="auto"/>
          <w:lang w:eastAsia="en-US"/>
        </w:rPr>
        <w:t xml:space="preserve"> &amp; </w:t>
      </w:r>
      <w:r w:rsidRPr="00B51CB7">
        <w:rPr>
          <w:rFonts w:ascii="Aptos" w:hAnsi="Aptos"/>
          <w:color w:val="auto"/>
          <w:lang w:val="en-US" w:eastAsia="en-US"/>
        </w:rPr>
        <w:t>Flavors</w:t>
      </w:r>
      <w:r w:rsidRPr="00B51CB7">
        <w:rPr>
          <w:rFonts w:ascii="Aptos" w:hAnsi="Aptos"/>
          <w:color w:val="auto"/>
          <w:lang w:eastAsia="en-US"/>
        </w:rPr>
        <w:t>.</w:t>
      </w:r>
    </w:p>
    <w:p w14:paraId="28AD0537" w14:textId="77777777" w:rsidR="00B51CB7" w:rsidRPr="00DD4DF5" w:rsidRDefault="00B51CB7" w:rsidP="00B51CB7">
      <w:pPr>
        <w:spacing w:before="100" w:beforeAutospacing="1" w:after="100" w:afterAutospacing="1"/>
        <w:jc w:val="both"/>
        <w:rPr>
          <w:rFonts w:ascii="Aptos" w:hAnsi="Aptos"/>
          <w:color w:val="auto"/>
          <w:lang w:eastAsia="en-US"/>
        </w:rPr>
      </w:pPr>
      <w:r w:rsidRPr="00B51CB7">
        <w:rPr>
          <w:rFonts w:ascii="Aptos" w:hAnsi="Aptos"/>
          <w:color w:val="auto"/>
          <w:lang w:eastAsia="en-US"/>
        </w:rPr>
        <w:t>Μοναδικές συνθέσεις δώρων, εκλεκτές χειροποίητες λαμπάδες με το χαρακτηριστικό άρωμα του ιστορικού ξενοδοχείου, είδη σπιτιού με ιδιαίτερη αισθητική, κομψά ενδύματα και αξεσουάρ, καθώς και αυθεντικά έργα τέχνης σας περιμένουν για να χαρίσετε κάτι μοναδικό στους αγαπημένους σας.</w:t>
      </w:r>
    </w:p>
    <w:p w14:paraId="3F0E9437" w14:textId="1D3767FC" w:rsidR="00B51CB7" w:rsidRPr="00B51CB7" w:rsidRDefault="00B51CB7" w:rsidP="00B51CB7">
      <w:pPr>
        <w:spacing w:before="100" w:beforeAutospacing="1" w:after="100" w:afterAutospacing="1"/>
        <w:jc w:val="both"/>
        <w:rPr>
          <w:rFonts w:ascii="Aptos" w:hAnsi="Aptos"/>
          <w:color w:val="auto"/>
          <w:lang w:eastAsia="en-US"/>
        </w:rPr>
      </w:pPr>
      <w:r w:rsidRPr="00B51CB7">
        <w:rPr>
          <w:rFonts w:ascii="Aptos" w:hAnsi="Aptos"/>
          <w:color w:val="auto"/>
          <w:lang w:eastAsia="en-US"/>
        </w:rPr>
        <w:t xml:space="preserve">Για μια αξέχαστη εμπειρία, τα </w:t>
      </w:r>
      <w:r w:rsidRPr="00B51CB7">
        <w:rPr>
          <w:rFonts w:ascii="Aptos" w:hAnsi="Aptos"/>
          <w:color w:val="auto"/>
          <w:lang w:val="en-US" w:eastAsia="en-US"/>
        </w:rPr>
        <w:t>gift</w:t>
      </w:r>
      <w:r w:rsidRPr="00B51CB7">
        <w:rPr>
          <w:rFonts w:ascii="Aptos" w:hAnsi="Aptos"/>
          <w:color w:val="auto"/>
          <w:lang w:eastAsia="en-US"/>
        </w:rPr>
        <w:t xml:space="preserve"> </w:t>
      </w:r>
      <w:r w:rsidRPr="00B51CB7">
        <w:rPr>
          <w:rFonts w:ascii="Aptos" w:hAnsi="Aptos"/>
          <w:color w:val="auto"/>
          <w:lang w:val="en-US" w:eastAsia="en-US"/>
        </w:rPr>
        <w:t>vouchers</w:t>
      </w:r>
      <w:r w:rsidRPr="00B51CB7">
        <w:rPr>
          <w:rFonts w:ascii="Aptos" w:hAnsi="Aptos"/>
          <w:color w:val="auto"/>
          <w:lang w:eastAsia="en-US"/>
        </w:rPr>
        <w:t xml:space="preserve"> του ξενοδοχείου, με επιλογές για διαμονή, γευστικές απολαύσεις ή στιγμές ευεξίας, είναι δώρα που μεταμορφώνονται σε πολύτιμες αναμνήσεις.</w:t>
      </w:r>
    </w:p>
    <w:p w14:paraId="2D58E3FD" w14:textId="77777777" w:rsidR="00B51CB7" w:rsidRPr="00B51CB7" w:rsidRDefault="00B51CB7" w:rsidP="00B51CB7">
      <w:pPr>
        <w:spacing w:before="100" w:beforeAutospacing="1" w:after="100" w:afterAutospacing="1"/>
        <w:jc w:val="both"/>
        <w:rPr>
          <w:rFonts w:ascii="Aptos" w:hAnsi="Aptos"/>
          <w:color w:val="auto"/>
          <w:lang w:eastAsia="en-US"/>
        </w:rPr>
      </w:pPr>
      <w:r w:rsidRPr="00B51CB7">
        <w:rPr>
          <w:rFonts w:ascii="Aptos" w:hAnsi="Aptos"/>
          <w:color w:val="auto"/>
          <w:lang w:eastAsia="en-US"/>
        </w:rPr>
        <w:t xml:space="preserve">Ξεχωριστή θέση στις φετινές πασχαλινές προτάσεις του </w:t>
      </w:r>
      <w:r w:rsidRPr="00B51CB7">
        <w:rPr>
          <w:rFonts w:ascii="Aptos" w:hAnsi="Aptos"/>
          <w:color w:val="auto"/>
          <w:lang w:val="en-US" w:eastAsia="en-US"/>
        </w:rPr>
        <w:t>GB</w:t>
      </w:r>
      <w:r w:rsidRPr="00B51CB7">
        <w:rPr>
          <w:rFonts w:ascii="Aptos" w:hAnsi="Aptos"/>
          <w:color w:val="auto"/>
          <w:lang w:eastAsia="en-US"/>
        </w:rPr>
        <w:t xml:space="preserve"> </w:t>
      </w:r>
      <w:r w:rsidRPr="00B51CB7">
        <w:rPr>
          <w:rFonts w:ascii="Aptos" w:hAnsi="Aptos"/>
          <w:color w:val="auto"/>
          <w:lang w:val="en-US" w:eastAsia="en-US"/>
        </w:rPr>
        <w:t>Corner</w:t>
      </w:r>
      <w:r w:rsidRPr="00B51CB7">
        <w:rPr>
          <w:rFonts w:ascii="Aptos" w:hAnsi="Aptos"/>
          <w:color w:val="auto"/>
          <w:lang w:eastAsia="en-US"/>
        </w:rPr>
        <w:t xml:space="preserve"> έχει το εντυπωσιακό σοκολατένιο αυγό του ταλαντούχου </w:t>
      </w:r>
      <w:r w:rsidRPr="00B51CB7">
        <w:rPr>
          <w:rFonts w:ascii="Aptos" w:hAnsi="Aptos"/>
          <w:color w:val="auto"/>
          <w:lang w:val="en-US" w:eastAsia="en-US"/>
        </w:rPr>
        <w:t>Pastry</w:t>
      </w:r>
      <w:r w:rsidRPr="00B51CB7">
        <w:rPr>
          <w:rFonts w:ascii="Aptos" w:hAnsi="Aptos"/>
          <w:color w:val="auto"/>
          <w:lang w:eastAsia="en-US"/>
        </w:rPr>
        <w:t xml:space="preserve"> </w:t>
      </w:r>
      <w:r w:rsidRPr="00B51CB7">
        <w:rPr>
          <w:rFonts w:ascii="Aptos" w:hAnsi="Aptos"/>
          <w:color w:val="auto"/>
          <w:lang w:val="en-US" w:eastAsia="en-US"/>
        </w:rPr>
        <w:t>Chef</w:t>
      </w:r>
      <w:r w:rsidRPr="00B51CB7">
        <w:rPr>
          <w:rFonts w:ascii="Aptos" w:hAnsi="Aptos"/>
          <w:color w:val="auto"/>
          <w:lang w:eastAsia="en-US"/>
        </w:rPr>
        <w:t xml:space="preserve"> Αλέξανδρου Κούφα. Φτιαγμένο από </w:t>
      </w:r>
      <w:r w:rsidRPr="00B51CB7">
        <w:rPr>
          <w:rFonts w:ascii="Aptos" w:hAnsi="Aptos"/>
          <w:color w:val="auto"/>
          <w:lang w:val="en-US" w:eastAsia="en-US"/>
        </w:rPr>
        <w:t>bitter</w:t>
      </w:r>
      <w:r w:rsidRPr="00B51CB7">
        <w:rPr>
          <w:rFonts w:ascii="Aptos" w:hAnsi="Aptos"/>
          <w:color w:val="auto"/>
          <w:lang w:eastAsia="en-US"/>
        </w:rPr>
        <w:t xml:space="preserve"> σοκολάτα </w:t>
      </w:r>
      <w:r w:rsidRPr="00B51CB7">
        <w:rPr>
          <w:rFonts w:ascii="Aptos" w:hAnsi="Aptos"/>
          <w:color w:val="auto"/>
          <w:lang w:val="en-US" w:eastAsia="en-US"/>
        </w:rPr>
        <w:t>Valrhona</w:t>
      </w:r>
      <w:r w:rsidRPr="00B51CB7">
        <w:rPr>
          <w:rFonts w:ascii="Aptos" w:hAnsi="Aptos"/>
          <w:color w:val="auto"/>
          <w:lang w:eastAsia="en-US"/>
        </w:rPr>
        <w:t xml:space="preserve"> 66%, με καρδιά από τραγανή πραλίνα δημητριακών και αλατισμένη καραμέλα γάλακτος, το αυγό αυτό αποτελεί πραγματικό κομψοτέχνημα υψηλής ζαχαροπλαστικής.</w:t>
      </w:r>
    </w:p>
    <w:p w14:paraId="462F2ADD" w14:textId="77777777" w:rsidR="00B51CB7" w:rsidRPr="00B51CB7" w:rsidRDefault="00B51CB7" w:rsidP="00B51CB7">
      <w:pPr>
        <w:spacing w:before="100" w:beforeAutospacing="1" w:after="100" w:afterAutospacing="1"/>
        <w:jc w:val="both"/>
        <w:rPr>
          <w:rFonts w:ascii="Aptos" w:hAnsi="Aptos"/>
          <w:color w:val="auto"/>
          <w:lang w:eastAsia="en-US"/>
        </w:rPr>
      </w:pPr>
      <w:r w:rsidRPr="00B51CB7">
        <w:rPr>
          <w:rFonts w:ascii="Aptos" w:hAnsi="Aptos"/>
          <w:color w:val="auto"/>
          <w:lang w:eastAsia="en-US"/>
        </w:rPr>
        <w:t xml:space="preserve">Θα το παραλάβετε μέσα στο πολυτελές </w:t>
      </w:r>
      <w:r w:rsidRPr="00B51CB7">
        <w:rPr>
          <w:rFonts w:ascii="Aptos" w:hAnsi="Aptos"/>
          <w:b/>
          <w:bCs/>
          <w:color w:val="auto"/>
          <w:lang w:val="en-US" w:eastAsia="en-US"/>
        </w:rPr>
        <w:t>Easter</w:t>
      </w:r>
      <w:r w:rsidRPr="00B51CB7">
        <w:rPr>
          <w:rFonts w:ascii="Aptos" w:hAnsi="Aptos"/>
          <w:b/>
          <w:bCs/>
          <w:color w:val="auto"/>
          <w:lang w:eastAsia="en-US"/>
        </w:rPr>
        <w:t xml:space="preserve"> </w:t>
      </w:r>
      <w:r w:rsidRPr="00B51CB7">
        <w:rPr>
          <w:rFonts w:ascii="Aptos" w:hAnsi="Aptos"/>
          <w:b/>
          <w:bCs/>
          <w:color w:val="auto"/>
          <w:lang w:val="en-US" w:eastAsia="en-US"/>
        </w:rPr>
        <w:t>Egg</w:t>
      </w:r>
      <w:r w:rsidRPr="00B51CB7">
        <w:rPr>
          <w:rFonts w:ascii="Aptos" w:hAnsi="Aptos"/>
          <w:b/>
          <w:bCs/>
          <w:color w:val="auto"/>
          <w:lang w:eastAsia="en-US"/>
        </w:rPr>
        <w:t xml:space="preserve"> </w:t>
      </w:r>
      <w:r w:rsidRPr="00B51CB7">
        <w:rPr>
          <w:rFonts w:ascii="Aptos" w:hAnsi="Aptos"/>
          <w:b/>
          <w:bCs/>
          <w:color w:val="auto"/>
          <w:lang w:val="en-US" w:eastAsia="en-US"/>
        </w:rPr>
        <w:t>Box</w:t>
      </w:r>
      <w:r w:rsidRPr="00B51CB7">
        <w:rPr>
          <w:rFonts w:ascii="Aptos" w:hAnsi="Aptos"/>
          <w:color w:val="auto"/>
          <w:lang w:eastAsia="en-US"/>
        </w:rPr>
        <w:t xml:space="preserve"> του Ξενοδοχείου Μεγάλη </w:t>
      </w:r>
      <w:proofErr w:type="spellStart"/>
      <w:r w:rsidRPr="00B51CB7">
        <w:rPr>
          <w:rFonts w:ascii="Aptos" w:hAnsi="Aptos"/>
          <w:color w:val="auto"/>
          <w:lang w:eastAsia="en-US"/>
        </w:rPr>
        <w:t>Βρεταννία</w:t>
      </w:r>
      <w:proofErr w:type="spellEnd"/>
      <w:r w:rsidRPr="00B51CB7">
        <w:rPr>
          <w:rFonts w:ascii="Aptos" w:hAnsi="Aptos"/>
          <w:color w:val="auto"/>
          <w:lang w:eastAsia="en-US"/>
        </w:rPr>
        <w:t>!</w:t>
      </w:r>
    </w:p>
    <w:p w14:paraId="1A8C44D7" w14:textId="77777777" w:rsidR="00B51CB7" w:rsidRPr="00B51CB7" w:rsidRDefault="00B51CB7" w:rsidP="00B51CB7">
      <w:pPr>
        <w:spacing w:before="100" w:beforeAutospacing="1" w:after="100" w:afterAutospacing="1"/>
        <w:rPr>
          <w:rFonts w:ascii="Aptos" w:hAnsi="Aptos"/>
          <w:color w:val="auto"/>
          <w:lang w:eastAsia="en-US"/>
        </w:rPr>
      </w:pPr>
      <w:r w:rsidRPr="00B51CB7">
        <w:rPr>
          <w:rFonts w:ascii="Aptos" w:hAnsi="Aptos"/>
          <w:b/>
          <w:bCs/>
          <w:color w:val="auto"/>
          <w:lang w:val="en-US" w:eastAsia="en-US"/>
        </w:rPr>
        <w:t>GB</w:t>
      </w:r>
      <w:r w:rsidRPr="00B51CB7">
        <w:rPr>
          <w:rFonts w:ascii="Aptos" w:hAnsi="Aptos"/>
          <w:b/>
          <w:bCs/>
          <w:color w:val="auto"/>
          <w:lang w:eastAsia="en-US"/>
        </w:rPr>
        <w:t xml:space="preserve"> </w:t>
      </w:r>
      <w:r w:rsidRPr="00B51CB7">
        <w:rPr>
          <w:rFonts w:ascii="Aptos" w:hAnsi="Aptos"/>
          <w:b/>
          <w:bCs/>
          <w:color w:val="auto"/>
          <w:lang w:val="en-US" w:eastAsia="en-US"/>
        </w:rPr>
        <w:t>CORNER</w:t>
      </w:r>
      <w:r w:rsidRPr="00B51CB7">
        <w:rPr>
          <w:rFonts w:ascii="Aptos" w:hAnsi="Aptos"/>
          <w:b/>
          <w:bCs/>
          <w:color w:val="auto"/>
          <w:lang w:eastAsia="en-US"/>
        </w:rPr>
        <w:t xml:space="preserve"> </w:t>
      </w:r>
      <w:r w:rsidRPr="00B51CB7">
        <w:rPr>
          <w:rFonts w:ascii="Aptos" w:hAnsi="Aptos"/>
          <w:b/>
          <w:bCs/>
          <w:color w:val="auto"/>
          <w:lang w:val="en-US" w:eastAsia="en-US"/>
        </w:rPr>
        <w:t>GIFTS</w:t>
      </w:r>
      <w:r w:rsidRPr="00B51CB7">
        <w:rPr>
          <w:rFonts w:ascii="Aptos" w:hAnsi="Aptos"/>
          <w:b/>
          <w:bCs/>
          <w:color w:val="auto"/>
          <w:lang w:eastAsia="en-US"/>
        </w:rPr>
        <w:t xml:space="preserve"> &amp; </w:t>
      </w:r>
      <w:r w:rsidRPr="00B51CB7">
        <w:rPr>
          <w:rFonts w:ascii="Aptos" w:hAnsi="Aptos"/>
          <w:b/>
          <w:bCs/>
          <w:color w:val="auto"/>
          <w:lang w:val="en-US" w:eastAsia="en-US"/>
        </w:rPr>
        <w:t>FLAVORS</w:t>
      </w:r>
      <w:r w:rsidRPr="00B51CB7">
        <w:rPr>
          <w:rFonts w:ascii="Aptos" w:hAnsi="Aptos"/>
          <w:color w:val="auto"/>
          <w:lang w:eastAsia="en-US"/>
        </w:rPr>
        <w:br/>
        <w:t>Βασιλέως Γεωργίου Α' 1, Πλατεία Συντάγματος, 10564</w:t>
      </w:r>
      <w:r w:rsidRPr="00B51CB7">
        <w:rPr>
          <w:rFonts w:ascii="Aptos" w:hAnsi="Aptos"/>
          <w:color w:val="auto"/>
          <w:lang w:eastAsia="en-US"/>
        </w:rPr>
        <w:br/>
        <w:t>Ώρες Λειτουργίας: Δευτέρα έως Σάββατο, 11:00 – 20:00</w:t>
      </w:r>
      <w:r w:rsidRPr="00B51CB7">
        <w:rPr>
          <w:rFonts w:ascii="Aptos" w:hAnsi="Aptos"/>
          <w:color w:val="auto"/>
          <w:lang w:eastAsia="en-US"/>
        </w:rPr>
        <w:br/>
        <w:t>Πληροφορίες: +30 210 3330750</w:t>
      </w:r>
      <w:r w:rsidRPr="00B51CB7">
        <w:rPr>
          <w:rFonts w:ascii="Aptos" w:hAnsi="Aptos"/>
          <w:color w:val="auto"/>
          <w:lang w:eastAsia="en-US"/>
        </w:rPr>
        <w:br/>
      </w:r>
      <w:r w:rsidRPr="00B51CB7">
        <w:rPr>
          <w:rFonts w:ascii="Aptos" w:hAnsi="Aptos"/>
          <w:b/>
          <w:bCs/>
          <w:color w:val="auto"/>
          <w:lang w:val="en-US" w:eastAsia="en-US"/>
        </w:rPr>
        <w:t>Shop</w:t>
      </w:r>
      <w:r w:rsidRPr="00B51CB7">
        <w:rPr>
          <w:rFonts w:ascii="Aptos" w:hAnsi="Aptos"/>
          <w:b/>
          <w:bCs/>
          <w:color w:val="auto"/>
          <w:lang w:eastAsia="en-US"/>
        </w:rPr>
        <w:t xml:space="preserve"> </w:t>
      </w:r>
      <w:r w:rsidRPr="00B51CB7">
        <w:rPr>
          <w:rFonts w:ascii="Aptos" w:hAnsi="Aptos"/>
          <w:b/>
          <w:bCs/>
          <w:color w:val="auto"/>
          <w:lang w:val="en-US" w:eastAsia="en-US"/>
        </w:rPr>
        <w:t>online</w:t>
      </w:r>
      <w:r w:rsidRPr="00B51CB7">
        <w:rPr>
          <w:rFonts w:ascii="Aptos" w:hAnsi="Aptos"/>
          <w:b/>
          <w:bCs/>
          <w:color w:val="auto"/>
          <w:lang w:eastAsia="en-US"/>
        </w:rPr>
        <w:t>:</w:t>
      </w:r>
      <w:r w:rsidRPr="00B51CB7">
        <w:rPr>
          <w:rFonts w:ascii="Aptos" w:hAnsi="Aptos"/>
          <w:color w:val="auto"/>
          <w:lang w:eastAsia="en-US"/>
        </w:rPr>
        <w:t xml:space="preserve"> </w:t>
      </w:r>
      <w:hyperlink r:id="rId7" w:tgtFrame="_new" w:history="1">
        <w:r w:rsidRPr="00B51CB7">
          <w:rPr>
            <w:rFonts w:ascii="Aptos" w:hAnsi="Aptos"/>
            <w:color w:val="0000FF"/>
            <w:u w:val="single"/>
            <w:lang w:val="en-US" w:eastAsia="en-US"/>
          </w:rPr>
          <w:t>www</w:t>
        </w:r>
        <w:r w:rsidRPr="00B51CB7">
          <w:rPr>
            <w:rFonts w:ascii="Aptos" w:hAnsi="Aptos"/>
            <w:color w:val="0000FF"/>
            <w:u w:val="single"/>
            <w:lang w:eastAsia="en-US"/>
          </w:rPr>
          <w:t>.</w:t>
        </w:r>
        <w:proofErr w:type="spellStart"/>
        <w:r w:rsidRPr="00B51CB7">
          <w:rPr>
            <w:rFonts w:ascii="Aptos" w:hAnsi="Aptos"/>
            <w:color w:val="0000FF"/>
            <w:u w:val="single"/>
            <w:lang w:val="en-US" w:eastAsia="en-US"/>
          </w:rPr>
          <w:t>grandebretagnestore</w:t>
        </w:r>
        <w:proofErr w:type="spellEnd"/>
        <w:r w:rsidRPr="00B51CB7">
          <w:rPr>
            <w:rFonts w:ascii="Aptos" w:hAnsi="Aptos"/>
            <w:color w:val="0000FF"/>
            <w:u w:val="single"/>
            <w:lang w:eastAsia="en-US"/>
          </w:rPr>
          <w:t>.</w:t>
        </w:r>
        <w:r w:rsidRPr="00B51CB7">
          <w:rPr>
            <w:rFonts w:ascii="Aptos" w:hAnsi="Aptos"/>
            <w:color w:val="0000FF"/>
            <w:u w:val="single"/>
            <w:lang w:val="en-US" w:eastAsia="en-US"/>
          </w:rPr>
          <w:t>com</w:t>
        </w:r>
      </w:hyperlink>
    </w:p>
    <w:p w14:paraId="210B9777" w14:textId="77777777" w:rsidR="002B3D58" w:rsidRPr="00B51CB7" w:rsidRDefault="002B3D58" w:rsidP="000B2D7A">
      <w:pPr>
        <w:ind w:left="-450" w:right="180"/>
        <w:rPr>
          <w:rFonts w:ascii="Calibri" w:eastAsia="Calibri" w:hAnsi="Calibri"/>
          <w:color w:val="auto"/>
          <w:sz w:val="22"/>
          <w:szCs w:val="22"/>
          <w:lang w:eastAsia="en-US"/>
        </w:rPr>
      </w:pPr>
    </w:p>
    <w:p w14:paraId="75E2B90D" w14:textId="77777777" w:rsidR="000B2D7A" w:rsidRDefault="000B2D7A" w:rsidP="00C676E1">
      <w:pPr>
        <w:ind w:left="-450"/>
        <w:rPr>
          <w:rFonts w:asciiTheme="minorHAnsi" w:hAnsiTheme="minorHAnsi" w:cstheme="minorHAnsi"/>
          <w:b/>
          <w:color w:val="auto"/>
          <w:lang w:eastAsia="en-US"/>
        </w:rPr>
      </w:pPr>
    </w:p>
    <w:p w14:paraId="6AFD4D9D" w14:textId="77777777" w:rsidR="001153C8" w:rsidRPr="00DD4DF5" w:rsidRDefault="001153C8" w:rsidP="00C676E1">
      <w:pPr>
        <w:ind w:left="-450"/>
        <w:rPr>
          <w:rFonts w:asciiTheme="minorHAnsi" w:hAnsiTheme="minorHAnsi" w:cstheme="minorHAnsi"/>
          <w:b/>
          <w:color w:val="auto"/>
          <w:sz w:val="22"/>
          <w:szCs w:val="22"/>
          <w:lang w:eastAsia="en-US"/>
        </w:rPr>
      </w:pPr>
    </w:p>
    <w:p w14:paraId="78B82F41" w14:textId="77777777" w:rsidR="00E80468" w:rsidRPr="00DD4DF5" w:rsidRDefault="00E80468" w:rsidP="00C676E1">
      <w:pPr>
        <w:ind w:left="-450"/>
        <w:rPr>
          <w:rFonts w:asciiTheme="minorHAnsi" w:hAnsiTheme="minorHAnsi" w:cstheme="minorHAnsi"/>
          <w:b/>
          <w:color w:val="auto"/>
          <w:sz w:val="22"/>
          <w:szCs w:val="22"/>
          <w:lang w:eastAsia="en-US"/>
        </w:rPr>
      </w:pPr>
    </w:p>
    <w:p w14:paraId="4B7FA790" w14:textId="77777777" w:rsidR="00E80468" w:rsidRPr="00E80468" w:rsidRDefault="00E80468" w:rsidP="00E80468">
      <w:pPr>
        <w:spacing w:before="100" w:beforeAutospacing="1" w:after="100" w:afterAutospacing="1"/>
        <w:jc w:val="both"/>
        <w:outlineLvl w:val="2"/>
        <w:rPr>
          <w:rFonts w:ascii="Aptos" w:hAnsi="Aptos"/>
          <w:b/>
          <w:bCs/>
          <w:color w:val="auto"/>
          <w:sz w:val="27"/>
          <w:szCs w:val="27"/>
          <w:lang w:eastAsia="en-US"/>
        </w:rPr>
      </w:pPr>
      <w:r w:rsidRPr="00E80468">
        <w:rPr>
          <w:rFonts w:ascii="Aptos" w:hAnsi="Aptos"/>
          <w:b/>
          <w:bCs/>
          <w:color w:val="auto"/>
          <w:sz w:val="27"/>
          <w:szCs w:val="27"/>
          <w:lang w:val="en-US" w:eastAsia="en-US"/>
        </w:rPr>
        <w:lastRenderedPageBreak/>
        <w:t>GB</w:t>
      </w:r>
      <w:r w:rsidRPr="00E80468">
        <w:rPr>
          <w:rFonts w:ascii="Aptos" w:hAnsi="Aptos"/>
          <w:b/>
          <w:bCs/>
          <w:color w:val="auto"/>
          <w:sz w:val="27"/>
          <w:szCs w:val="27"/>
          <w:lang w:eastAsia="en-US"/>
        </w:rPr>
        <w:t xml:space="preserve"> </w:t>
      </w:r>
      <w:r w:rsidRPr="00E80468">
        <w:rPr>
          <w:rFonts w:ascii="Aptos" w:hAnsi="Aptos"/>
          <w:b/>
          <w:bCs/>
          <w:color w:val="auto"/>
          <w:sz w:val="27"/>
          <w:szCs w:val="27"/>
          <w:lang w:val="en-US" w:eastAsia="en-US"/>
        </w:rPr>
        <w:t>ROOF</w:t>
      </w:r>
      <w:r w:rsidRPr="00E80468">
        <w:rPr>
          <w:rFonts w:ascii="Aptos" w:hAnsi="Aptos"/>
          <w:b/>
          <w:bCs/>
          <w:color w:val="auto"/>
          <w:sz w:val="27"/>
          <w:szCs w:val="27"/>
          <w:lang w:eastAsia="en-US"/>
        </w:rPr>
        <w:t xml:space="preserve"> </w:t>
      </w:r>
      <w:r w:rsidRPr="00E80468">
        <w:rPr>
          <w:rFonts w:ascii="Aptos" w:hAnsi="Aptos"/>
          <w:b/>
          <w:bCs/>
          <w:color w:val="auto"/>
          <w:sz w:val="27"/>
          <w:szCs w:val="27"/>
          <w:lang w:val="en-US" w:eastAsia="en-US"/>
        </w:rPr>
        <w:t>GARDEN</w:t>
      </w:r>
      <w:r w:rsidRPr="00E80468">
        <w:rPr>
          <w:rFonts w:ascii="Aptos" w:hAnsi="Aptos"/>
          <w:b/>
          <w:bCs/>
          <w:color w:val="auto"/>
          <w:sz w:val="27"/>
          <w:szCs w:val="27"/>
          <w:lang w:eastAsia="en-US"/>
        </w:rPr>
        <w:t xml:space="preserve"> </w:t>
      </w:r>
      <w:r w:rsidRPr="00E80468">
        <w:rPr>
          <w:rFonts w:ascii="Aptos" w:hAnsi="Aptos"/>
          <w:b/>
          <w:bCs/>
          <w:color w:val="auto"/>
          <w:sz w:val="27"/>
          <w:szCs w:val="27"/>
          <w:lang w:val="en-US" w:eastAsia="en-US"/>
        </w:rPr>
        <w:t>RESTAURANT</w:t>
      </w:r>
    </w:p>
    <w:p w14:paraId="7B4C0B10" w14:textId="77777777"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b/>
          <w:bCs/>
          <w:color w:val="auto"/>
          <w:lang w:eastAsia="en-US"/>
        </w:rPr>
        <w:t xml:space="preserve">Το ανανεωμένο </w:t>
      </w:r>
      <w:r w:rsidRPr="00E80468">
        <w:rPr>
          <w:rFonts w:ascii="Aptos" w:hAnsi="Aptos"/>
          <w:b/>
          <w:bCs/>
          <w:color w:val="auto"/>
          <w:lang w:val="en-US" w:eastAsia="en-US"/>
        </w:rPr>
        <w:t>GB</w:t>
      </w:r>
      <w:r w:rsidRPr="00E80468">
        <w:rPr>
          <w:rFonts w:ascii="Aptos" w:hAnsi="Aptos"/>
          <w:b/>
          <w:bCs/>
          <w:color w:val="auto"/>
          <w:lang w:eastAsia="en-US"/>
        </w:rPr>
        <w:t xml:space="preserve"> </w:t>
      </w:r>
      <w:r w:rsidRPr="00E80468">
        <w:rPr>
          <w:rFonts w:ascii="Aptos" w:hAnsi="Aptos"/>
          <w:b/>
          <w:bCs/>
          <w:color w:val="auto"/>
          <w:lang w:val="en-US" w:eastAsia="en-US"/>
        </w:rPr>
        <w:t>Roof</w:t>
      </w:r>
      <w:r w:rsidRPr="00E80468">
        <w:rPr>
          <w:rFonts w:ascii="Aptos" w:hAnsi="Aptos"/>
          <w:b/>
          <w:bCs/>
          <w:color w:val="auto"/>
          <w:lang w:eastAsia="en-US"/>
        </w:rPr>
        <w:t xml:space="preserve"> </w:t>
      </w:r>
      <w:r w:rsidRPr="00E80468">
        <w:rPr>
          <w:rFonts w:ascii="Aptos" w:hAnsi="Aptos"/>
          <w:b/>
          <w:bCs/>
          <w:color w:val="auto"/>
          <w:lang w:val="en-US" w:eastAsia="en-US"/>
        </w:rPr>
        <w:t>Garden</w:t>
      </w:r>
      <w:r w:rsidRPr="00E80468">
        <w:rPr>
          <w:rFonts w:ascii="Aptos" w:hAnsi="Aptos"/>
          <w:b/>
          <w:bCs/>
          <w:color w:val="auto"/>
          <w:lang w:eastAsia="en-US"/>
        </w:rPr>
        <w:t xml:space="preserve"> διατηρεί την παράδοση, στρώνοντας το πασχαλινό τραπέζι με αυθεντικές γεύσεις και την ωραιότερη θέα της Αθήνας</w:t>
      </w:r>
    </w:p>
    <w:p w14:paraId="2F515728" w14:textId="13463F9B" w:rsidR="00E80468" w:rsidRPr="00E80468" w:rsidRDefault="00E80468" w:rsidP="00E80468">
      <w:pPr>
        <w:spacing w:before="100" w:beforeAutospacing="1" w:after="100" w:afterAutospacing="1"/>
        <w:jc w:val="both"/>
        <w:outlineLvl w:val="3"/>
        <w:rPr>
          <w:rFonts w:ascii="Aptos" w:hAnsi="Aptos"/>
          <w:b/>
          <w:bCs/>
          <w:color w:val="auto"/>
          <w:lang w:eastAsia="en-US"/>
        </w:rPr>
      </w:pPr>
      <w:r w:rsidRPr="00E80468">
        <w:rPr>
          <w:rFonts w:ascii="Aptos" w:hAnsi="Aptos"/>
          <w:b/>
          <w:bCs/>
          <w:color w:val="auto"/>
          <w:lang w:eastAsia="en-US"/>
        </w:rPr>
        <w:t xml:space="preserve">Αναστάσιμο δείπνο </w:t>
      </w:r>
    </w:p>
    <w:p w14:paraId="5E895433" w14:textId="77777777"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 xml:space="preserve">Μετά την Ανάσταση στις όμορφες εκκλησίες της Αθήνας, απολαύστε με τους αγαπημένους σας το αναστάσιμο δείπνο στην καρδιά της πόλης, στο ανανεωμένο </w:t>
      </w:r>
      <w:r w:rsidRPr="00E80468">
        <w:rPr>
          <w:rFonts w:ascii="Aptos" w:hAnsi="Aptos"/>
          <w:color w:val="auto"/>
          <w:lang w:val="en-US" w:eastAsia="en-US"/>
        </w:rPr>
        <w:t>GB</w:t>
      </w:r>
      <w:r w:rsidRPr="00E80468">
        <w:rPr>
          <w:rFonts w:ascii="Aptos" w:hAnsi="Aptos"/>
          <w:color w:val="auto"/>
          <w:lang w:eastAsia="en-US"/>
        </w:rPr>
        <w:t xml:space="preserve"> </w:t>
      </w:r>
      <w:r w:rsidRPr="00E80468">
        <w:rPr>
          <w:rFonts w:ascii="Aptos" w:hAnsi="Aptos"/>
          <w:color w:val="auto"/>
          <w:lang w:val="en-US" w:eastAsia="en-US"/>
        </w:rPr>
        <w:t>Roof</w:t>
      </w:r>
      <w:r w:rsidRPr="00E80468">
        <w:rPr>
          <w:rFonts w:ascii="Aptos" w:hAnsi="Aptos"/>
          <w:color w:val="auto"/>
          <w:lang w:eastAsia="en-US"/>
        </w:rPr>
        <w:t xml:space="preserve"> </w:t>
      </w:r>
      <w:r w:rsidRPr="00E80468">
        <w:rPr>
          <w:rFonts w:ascii="Aptos" w:hAnsi="Aptos"/>
          <w:color w:val="auto"/>
          <w:lang w:val="en-US" w:eastAsia="en-US"/>
        </w:rPr>
        <w:t>Garden</w:t>
      </w:r>
      <w:r w:rsidRPr="00E80468">
        <w:rPr>
          <w:rFonts w:ascii="Aptos" w:hAnsi="Aptos"/>
          <w:color w:val="auto"/>
          <w:lang w:eastAsia="en-US"/>
        </w:rPr>
        <w:t xml:space="preserve"> </w:t>
      </w:r>
      <w:r w:rsidRPr="00E80468">
        <w:rPr>
          <w:rFonts w:ascii="Aptos" w:hAnsi="Aptos"/>
          <w:color w:val="auto"/>
          <w:lang w:val="en-US" w:eastAsia="en-US"/>
        </w:rPr>
        <w:t>Restaurant</w:t>
      </w:r>
      <w:r w:rsidRPr="00E80468">
        <w:rPr>
          <w:rFonts w:ascii="Aptos" w:hAnsi="Aptos"/>
          <w:color w:val="auto"/>
          <w:lang w:eastAsia="en-US"/>
        </w:rPr>
        <w:t xml:space="preserve"> του Ξενοδοχείου Μεγάλη </w:t>
      </w:r>
      <w:proofErr w:type="spellStart"/>
      <w:r w:rsidRPr="00E80468">
        <w:rPr>
          <w:rFonts w:ascii="Aptos" w:hAnsi="Aptos"/>
          <w:color w:val="auto"/>
          <w:lang w:eastAsia="en-US"/>
        </w:rPr>
        <w:t>Βρεταννία</w:t>
      </w:r>
      <w:proofErr w:type="spellEnd"/>
      <w:r w:rsidRPr="00E80468">
        <w:rPr>
          <w:rFonts w:ascii="Aptos" w:hAnsi="Aptos"/>
          <w:color w:val="auto"/>
          <w:lang w:eastAsia="en-US"/>
        </w:rPr>
        <w:t>.</w:t>
      </w:r>
    </w:p>
    <w:p w14:paraId="55700AFB" w14:textId="064A6BC3"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 xml:space="preserve">Ο </w:t>
      </w:r>
      <w:r w:rsidRPr="00E80468">
        <w:rPr>
          <w:rFonts w:ascii="Aptos" w:hAnsi="Aptos"/>
          <w:color w:val="auto"/>
          <w:lang w:val="en-US" w:eastAsia="en-US"/>
        </w:rPr>
        <w:t>Chef</w:t>
      </w:r>
      <w:r w:rsidRPr="00E80468">
        <w:rPr>
          <w:rFonts w:ascii="Aptos" w:hAnsi="Aptos"/>
          <w:color w:val="auto"/>
          <w:lang w:eastAsia="en-US"/>
        </w:rPr>
        <w:t xml:space="preserve"> </w:t>
      </w:r>
      <w:r w:rsidRPr="00E80468">
        <w:rPr>
          <w:rFonts w:ascii="Aptos" w:hAnsi="Aptos"/>
          <w:color w:val="auto"/>
          <w:lang w:val="en-US" w:eastAsia="en-US"/>
        </w:rPr>
        <w:t>de</w:t>
      </w:r>
      <w:r w:rsidRPr="00E80468">
        <w:rPr>
          <w:rFonts w:ascii="Aptos" w:hAnsi="Aptos"/>
          <w:color w:val="auto"/>
          <w:lang w:eastAsia="en-US"/>
        </w:rPr>
        <w:t xml:space="preserve"> </w:t>
      </w:r>
      <w:r w:rsidRPr="00E80468">
        <w:rPr>
          <w:rFonts w:ascii="Aptos" w:hAnsi="Aptos"/>
          <w:color w:val="auto"/>
          <w:lang w:val="en-US" w:eastAsia="en-US"/>
        </w:rPr>
        <w:t>Cuisine</w:t>
      </w:r>
      <w:r w:rsidRPr="00E80468">
        <w:rPr>
          <w:rFonts w:ascii="Aptos" w:hAnsi="Aptos"/>
          <w:color w:val="auto"/>
          <w:lang w:eastAsia="en-US"/>
        </w:rPr>
        <w:t xml:space="preserve"> Νίκος </w:t>
      </w:r>
      <w:proofErr w:type="spellStart"/>
      <w:r w:rsidRPr="00E80468">
        <w:rPr>
          <w:rFonts w:ascii="Aptos" w:hAnsi="Aptos"/>
          <w:color w:val="auto"/>
          <w:lang w:eastAsia="en-US"/>
        </w:rPr>
        <w:t>Λιόκας</w:t>
      </w:r>
      <w:proofErr w:type="spellEnd"/>
      <w:r w:rsidRPr="00E80468">
        <w:rPr>
          <w:rFonts w:ascii="Aptos" w:hAnsi="Aptos"/>
          <w:color w:val="auto"/>
          <w:lang w:eastAsia="en-US"/>
        </w:rPr>
        <w:t xml:space="preserve"> σας καλωσορίζει με παραδοσιακή μαγειρίτσα και εκλεκτά ορεκτικά, ενώ στη συνέχεια ακολουθεί ένα ντουέτο από αρνίσια κοτολέτα με λεμόνι και ρίγανη, </w:t>
      </w:r>
      <w:proofErr w:type="spellStart"/>
      <w:r w:rsidRPr="00E80468">
        <w:rPr>
          <w:rFonts w:ascii="Aptos" w:hAnsi="Aptos"/>
          <w:color w:val="auto"/>
          <w:lang w:eastAsia="en-US"/>
        </w:rPr>
        <w:t>σεφταλιά</w:t>
      </w:r>
      <w:proofErr w:type="spellEnd"/>
      <w:r w:rsidRPr="00E80468">
        <w:rPr>
          <w:rFonts w:ascii="Aptos" w:hAnsi="Aptos"/>
          <w:color w:val="auto"/>
          <w:lang w:eastAsia="en-US"/>
        </w:rPr>
        <w:t xml:space="preserve"> στα κάρβουνα με γιαούρτι και πατάτες φούρνου.</w:t>
      </w:r>
      <w:r w:rsidRPr="00E80468">
        <w:rPr>
          <w:rFonts w:ascii="Aptos" w:hAnsi="Aptos"/>
          <w:color w:val="auto"/>
          <w:lang w:eastAsia="en-US"/>
        </w:rPr>
        <w:br/>
        <w:t xml:space="preserve">Για επιδόρπιο, ο </w:t>
      </w:r>
      <w:r w:rsidRPr="00E80468">
        <w:rPr>
          <w:rFonts w:ascii="Aptos" w:hAnsi="Aptos"/>
          <w:color w:val="auto"/>
          <w:lang w:val="en-US" w:eastAsia="en-US"/>
        </w:rPr>
        <w:t>Pastry</w:t>
      </w:r>
      <w:r w:rsidRPr="00E80468">
        <w:rPr>
          <w:rFonts w:ascii="Aptos" w:hAnsi="Aptos"/>
          <w:color w:val="auto"/>
          <w:lang w:eastAsia="en-US"/>
        </w:rPr>
        <w:t xml:space="preserve"> </w:t>
      </w:r>
      <w:r w:rsidRPr="00E80468">
        <w:rPr>
          <w:rFonts w:ascii="Aptos" w:hAnsi="Aptos"/>
          <w:color w:val="auto"/>
          <w:lang w:val="en-US" w:eastAsia="en-US"/>
        </w:rPr>
        <w:t>Chef</w:t>
      </w:r>
      <w:r w:rsidRPr="00E80468">
        <w:rPr>
          <w:rFonts w:ascii="Aptos" w:hAnsi="Aptos"/>
          <w:color w:val="auto"/>
          <w:lang w:eastAsia="en-US"/>
        </w:rPr>
        <w:t xml:space="preserve"> Αλέξανδρος Κούφας δημιουργεί μια μοναδική </w:t>
      </w:r>
      <w:proofErr w:type="spellStart"/>
      <w:r w:rsidRPr="00E80468">
        <w:rPr>
          <w:rFonts w:ascii="Aptos" w:hAnsi="Aptos"/>
          <w:color w:val="auto"/>
          <w:lang w:eastAsia="en-US"/>
        </w:rPr>
        <w:t>πορτοκαλόπιτα</w:t>
      </w:r>
      <w:proofErr w:type="spellEnd"/>
      <w:r w:rsidRPr="00E80468">
        <w:rPr>
          <w:rFonts w:ascii="Aptos" w:hAnsi="Aptos"/>
          <w:color w:val="auto"/>
          <w:lang w:eastAsia="en-US"/>
        </w:rPr>
        <w:t xml:space="preserve"> με άνθη πορτοκαλιάς, ζελέ πορτοκαλιού με κρέμα </w:t>
      </w:r>
      <w:proofErr w:type="spellStart"/>
      <w:r w:rsidRPr="00E80468">
        <w:rPr>
          <w:rFonts w:ascii="Aptos" w:hAnsi="Aptos"/>
          <w:color w:val="auto"/>
          <w:lang w:eastAsia="en-US"/>
        </w:rPr>
        <w:t>κάρυ</w:t>
      </w:r>
      <w:proofErr w:type="spellEnd"/>
      <w:r w:rsidRPr="00E80468">
        <w:rPr>
          <w:rFonts w:ascii="Aptos" w:hAnsi="Aptos"/>
          <w:color w:val="auto"/>
          <w:lang w:eastAsia="en-US"/>
        </w:rPr>
        <w:t xml:space="preserve"> και σορμπέ βανίλιας Μαδαγασκάρης.</w:t>
      </w:r>
    </w:p>
    <w:p w14:paraId="4C97447F" w14:textId="77777777"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 xml:space="preserve">Το αρωματικό, σπιτικό τσουρέκι και τα παραδοσιακά κόκκινα αυγά συμπληρώνουν ιδανικά το αναστάσιμο μενού του GB </w:t>
      </w:r>
      <w:proofErr w:type="spellStart"/>
      <w:r w:rsidRPr="00E80468">
        <w:rPr>
          <w:rFonts w:ascii="Aptos" w:hAnsi="Aptos"/>
          <w:color w:val="auto"/>
          <w:lang w:eastAsia="en-US"/>
        </w:rPr>
        <w:t>Roof</w:t>
      </w:r>
      <w:proofErr w:type="spellEnd"/>
      <w:r w:rsidRPr="00E80468">
        <w:rPr>
          <w:rFonts w:ascii="Aptos" w:hAnsi="Aptos"/>
          <w:color w:val="auto"/>
          <w:lang w:eastAsia="en-US"/>
        </w:rPr>
        <w:t xml:space="preserve"> </w:t>
      </w:r>
      <w:proofErr w:type="spellStart"/>
      <w:r w:rsidRPr="00E80468">
        <w:rPr>
          <w:rFonts w:ascii="Aptos" w:hAnsi="Aptos"/>
          <w:color w:val="auto"/>
          <w:lang w:eastAsia="en-US"/>
        </w:rPr>
        <w:t>Garden</w:t>
      </w:r>
      <w:proofErr w:type="spellEnd"/>
      <w:r w:rsidRPr="00E80468">
        <w:rPr>
          <w:rFonts w:ascii="Aptos" w:hAnsi="Aptos"/>
          <w:color w:val="auto"/>
          <w:lang w:eastAsia="en-US"/>
        </w:rPr>
        <w:t>, που δένει απόλυτα με τη μαγική ατμόσφαιρα της βραδιάς.</w:t>
      </w:r>
    </w:p>
    <w:p w14:paraId="466232F3" w14:textId="6394D512"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Ο ιδανικός προορισμός για ένα απολαυστικό δείπνο με θέα τη φωτισμένη Αθήνα!</w:t>
      </w:r>
    </w:p>
    <w:p w14:paraId="4049601B" w14:textId="674BEF6A"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b/>
          <w:bCs/>
          <w:color w:val="auto"/>
          <w:lang w:eastAsia="en-US"/>
        </w:rPr>
        <w:t>* Καθ’ όλη τη διάρκεια της Μεγάλης Εβδομάδας</w:t>
      </w:r>
      <w:r w:rsidRPr="00E80468">
        <w:rPr>
          <w:rFonts w:ascii="Aptos" w:hAnsi="Aptos"/>
          <w:color w:val="auto"/>
          <w:lang w:eastAsia="en-US"/>
        </w:rPr>
        <w:t xml:space="preserve">, στο </w:t>
      </w:r>
      <w:r w:rsidRPr="00E80468">
        <w:rPr>
          <w:rFonts w:ascii="Aptos" w:hAnsi="Aptos"/>
          <w:color w:val="auto"/>
          <w:lang w:val="en-US" w:eastAsia="en-US"/>
        </w:rPr>
        <w:t>GB</w:t>
      </w:r>
      <w:r w:rsidRPr="00E80468">
        <w:rPr>
          <w:rFonts w:ascii="Aptos" w:hAnsi="Aptos"/>
          <w:color w:val="auto"/>
          <w:lang w:eastAsia="en-US"/>
        </w:rPr>
        <w:t xml:space="preserve"> </w:t>
      </w:r>
      <w:r w:rsidRPr="00E80468">
        <w:rPr>
          <w:rFonts w:ascii="Aptos" w:hAnsi="Aptos"/>
          <w:color w:val="auto"/>
          <w:lang w:val="en-US" w:eastAsia="en-US"/>
        </w:rPr>
        <w:t>Roof</w:t>
      </w:r>
      <w:r w:rsidRPr="00E80468">
        <w:rPr>
          <w:rFonts w:ascii="Aptos" w:hAnsi="Aptos"/>
          <w:color w:val="auto"/>
          <w:lang w:eastAsia="en-US"/>
        </w:rPr>
        <w:t xml:space="preserve"> </w:t>
      </w:r>
      <w:r w:rsidRPr="00E80468">
        <w:rPr>
          <w:rFonts w:ascii="Aptos" w:hAnsi="Aptos"/>
          <w:color w:val="auto"/>
          <w:lang w:val="en-US" w:eastAsia="en-US"/>
        </w:rPr>
        <w:t>Garden</w:t>
      </w:r>
      <w:r w:rsidRPr="00E80468">
        <w:rPr>
          <w:rFonts w:ascii="Aptos" w:hAnsi="Aptos"/>
          <w:color w:val="auto"/>
          <w:lang w:eastAsia="en-US"/>
        </w:rPr>
        <w:t xml:space="preserve"> θα υπάρχει διαθέσιμο </w:t>
      </w:r>
      <w:r>
        <w:rPr>
          <w:rFonts w:ascii="Aptos" w:hAnsi="Aptos"/>
          <w:color w:val="auto"/>
          <w:lang w:eastAsia="en-US"/>
        </w:rPr>
        <w:t xml:space="preserve">ειδικό </w:t>
      </w:r>
      <w:r w:rsidRPr="00E80468">
        <w:rPr>
          <w:rFonts w:ascii="Aptos" w:hAnsi="Aptos"/>
          <w:color w:val="auto"/>
          <w:lang w:eastAsia="en-US"/>
        </w:rPr>
        <w:t>μενού με νηστίσιμα πιάτα και επιδόρπια.</w:t>
      </w:r>
    </w:p>
    <w:p w14:paraId="59F8BEC1" w14:textId="358F4378" w:rsidR="00E80468" w:rsidRDefault="00E80468" w:rsidP="00E80468">
      <w:pPr>
        <w:rPr>
          <w:rFonts w:ascii="Aptos" w:hAnsi="Aptos"/>
          <w:b/>
          <w:bCs/>
          <w:color w:val="auto"/>
          <w:lang w:eastAsia="en-US"/>
        </w:rPr>
      </w:pPr>
      <w:r w:rsidRPr="00E80468">
        <w:rPr>
          <w:rFonts w:ascii="Aptos" w:hAnsi="Aptos"/>
          <w:b/>
          <w:bCs/>
          <w:color w:val="auto"/>
          <w:lang w:eastAsia="en-US"/>
        </w:rPr>
        <w:t>Τιμή κατ’ άτομο για το Αναστάσιμο δείπνο | €140</w:t>
      </w:r>
    </w:p>
    <w:p w14:paraId="54A5953E" w14:textId="6F5B4283" w:rsidR="00E80468" w:rsidRPr="00026DBB" w:rsidRDefault="00E80468" w:rsidP="00E80468">
      <w:pPr>
        <w:rPr>
          <w:rFonts w:ascii="Aptos" w:hAnsi="Aptos"/>
          <w:color w:val="auto"/>
          <w:lang w:eastAsia="en-US"/>
        </w:rPr>
      </w:pPr>
      <w:r w:rsidRPr="00E80468">
        <w:rPr>
          <w:rFonts w:ascii="Aptos" w:hAnsi="Aptos"/>
          <w:b/>
          <w:bCs/>
          <w:color w:val="auto"/>
          <w:lang w:eastAsia="en-US"/>
        </w:rPr>
        <w:t>Μεγάλο Σάββατο, από τις 22:30 έως τη 1:00</w:t>
      </w:r>
      <w:r w:rsidRPr="00E80468">
        <w:rPr>
          <w:rFonts w:ascii="Aptos" w:hAnsi="Aptos"/>
          <w:color w:val="auto"/>
          <w:lang w:eastAsia="en-US"/>
        </w:rPr>
        <w:br/>
      </w:r>
    </w:p>
    <w:p w14:paraId="0790B65E" w14:textId="77777777" w:rsidR="00026DBB" w:rsidRPr="00026DBB" w:rsidRDefault="00026DBB" w:rsidP="00026DBB">
      <w:pPr>
        <w:rPr>
          <w:rFonts w:ascii="Aptos" w:hAnsi="Aptos"/>
          <w:color w:val="auto"/>
          <w:lang w:val="en-US" w:eastAsia="en-US"/>
        </w:rPr>
      </w:pPr>
      <w:hyperlink r:id="rId8" w:history="1">
        <w:r w:rsidRPr="00026DBB">
          <w:rPr>
            <w:rStyle w:val="Hyperlink"/>
            <w:rFonts w:ascii="Aptos" w:hAnsi="Aptos"/>
            <w:lang w:val="en-US" w:eastAsia="en-US"/>
          </w:rPr>
          <w:t>GB Roof Garden Holy Saturday Dinner - 2025</w:t>
        </w:r>
      </w:hyperlink>
    </w:p>
    <w:p w14:paraId="36BACEE0" w14:textId="52D011C3" w:rsidR="00E80468" w:rsidRPr="00026DBB" w:rsidRDefault="00E80468" w:rsidP="00E80468">
      <w:pPr>
        <w:rPr>
          <w:rFonts w:ascii="Aptos" w:hAnsi="Aptos"/>
          <w:color w:val="auto"/>
          <w:lang w:val="en-US" w:eastAsia="en-US"/>
        </w:rPr>
      </w:pPr>
    </w:p>
    <w:p w14:paraId="379F3C45" w14:textId="77777777" w:rsidR="00E80468" w:rsidRPr="00E80468" w:rsidRDefault="00E80468" w:rsidP="00E80468">
      <w:pPr>
        <w:spacing w:before="100" w:beforeAutospacing="1" w:after="100" w:afterAutospacing="1"/>
        <w:jc w:val="both"/>
        <w:outlineLvl w:val="3"/>
        <w:rPr>
          <w:rFonts w:ascii="Aptos" w:hAnsi="Aptos"/>
          <w:b/>
          <w:bCs/>
          <w:color w:val="auto"/>
          <w:lang w:eastAsia="en-US"/>
        </w:rPr>
      </w:pPr>
      <w:r w:rsidRPr="00E80468">
        <w:rPr>
          <w:rFonts w:ascii="Aptos" w:hAnsi="Aptos"/>
          <w:b/>
          <w:bCs/>
          <w:color w:val="auto"/>
          <w:lang w:eastAsia="en-US"/>
        </w:rPr>
        <w:t>Πασχαλινό τραπέζι με φόντο την Ακρόπολη</w:t>
      </w:r>
    </w:p>
    <w:p w14:paraId="72D7F52F" w14:textId="77777777"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 xml:space="preserve">Την Κυριακή του Πάσχα, το </w:t>
      </w:r>
      <w:r w:rsidRPr="00E80468">
        <w:rPr>
          <w:rFonts w:ascii="Aptos" w:hAnsi="Aptos"/>
          <w:color w:val="auto"/>
          <w:lang w:val="en-US" w:eastAsia="en-US"/>
        </w:rPr>
        <w:t>GB</w:t>
      </w:r>
      <w:r w:rsidRPr="00E80468">
        <w:rPr>
          <w:rFonts w:ascii="Aptos" w:hAnsi="Aptos"/>
          <w:color w:val="auto"/>
          <w:lang w:eastAsia="en-US"/>
        </w:rPr>
        <w:t xml:space="preserve"> </w:t>
      </w:r>
      <w:r w:rsidRPr="00E80468">
        <w:rPr>
          <w:rFonts w:ascii="Aptos" w:hAnsi="Aptos"/>
          <w:color w:val="auto"/>
          <w:lang w:val="en-US" w:eastAsia="en-US"/>
        </w:rPr>
        <w:t>Roof</w:t>
      </w:r>
      <w:r w:rsidRPr="00E80468">
        <w:rPr>
          <w:rFonts w:ascii="Aptos" w:hAnsi="Aptos"/>
          <w:color w:val="auto"/>
          <w:lang w:eastAsia="en-US"/>
        </w:rPr>
        <w:t xml:space="preserve"> </w:t>
      </w:r>
      <w:r w:rsidRPr="00E80468">
        <w:rPr>
          <w:rFonts w:ascii="Aptos" w:hAnsi="Aptos"/>
          <w:color w:val="auto"/>
          <w:lang w:val="en-US" w:eastAsia="en-US"/>
        </w:rPr>
        <w:t>Garden</w:t>
      </w:r>
      <w:r w:rsidRPr="00E80468">
        <w:rPr>
          <w:rFonts w:ascii="Aptos" w:hAnsi="Aptos"/>
          <w:color w:val="auto"/>
          <w:lang w:eastAsia="en-US"/>
        </w:rPr>
        <w:t>, τιμώντας την παράδοση, σας υποδέχεται σε μία ηλιόλουστη αυλή στο κέντρο της Αθήνας, με πανοραμική θέα στα ιστορικά μνημεία της πόλης.</w:t>
      </w:r>
    </w:p>
    <w:p w14:paraId="61E60F46" w14:textId="495DE7B3" w:rsidR="00E80468" w:rsidRPr="00E80468" w:rsidRDefault="00E80468" w:rsidP="00E80468">
      <w:pPr>
        <w:spacing w:before="100" w:beforeAutospacing="1" w:after="100" w:afterAutospacing="1"/>
        <w:rPr>
          <w:rFonts w:ascii="Aptos" w:hAnsi="Aptos"/>
          <w:color w:val="auto"/>
          <w:lang w:eastAsia="en-US"/>
        </w:rPr>
      </w:pPr>
      <w:r w:rsidRPr="00E80468">
        <w:rPr>
          <w:rFonts w:ascii="Aptos" w:hAnsi="Aptos"/>
          <w:color w:val="auto"/>
          <w:lang w:eastAsia="en-US"/>
        </w:rPr>
        <w:t>Η γιορτή ξεκινά με καλωσόρισμα δίπλα στη σούβλα με ούζο, μεζεδάκια και κόκκινα πασχαλινά</w:t>
      </w:r>
      <w:r>
        <w:rPr>
          <w:rFonts w:ascii="Aptos" w:hAnsi="Aptos"/>
          <w:color w:val="auto"/>
          <w:lang w:eastAsia="en-US"/>
        </w:rPr>
        <w:t xml:space="preserve"> </w:t>
      </w:r>
      <w:r w:rsidRPr="00E80468">
        <w:rPr>
          <w:rFonts w:ascii="Aptos" w:hAnsi="Aptos"/>
          <w:color w:val="auto"/>
          <w:lang w:eastAsia="en-US"/>
        </w:rPr>
        <w:t>αυγά.</w:t>
      </w:r>
      <w:r w:rsidRPr="00E80468">
        <w:rPr>
          <w:rFonts w:ascii="Aptos" w:hAnsi="Aptos"/>
          <w:color w:val="auto"/>
          <w:lang w:eastAsia="en-US"/>
        </w:rPr>
        <w:br/>
        <w:t xml:space="preserve">Ο εντυπωσιακός πασχαλινός μπουφές του </w:t>
      </w:r>
      <w:r w:rsidRPr="00E80468">
        <w:rPr>
          <w:rFonts w:ascii="Aptos" w:hAnsi="Aptos"/>
          <w:color w:val="auto"/>
          <w:lang w:val="en-US" w:eastAsia="en-US"/>
        </w:rPr>
        <w:t>Executive</w:t>
      </w:r>
      <w:r w:rsidRPr="00E80468">
        <w:rPr>
          <w:rFonts w:ascii="Aptos" w:hAnsi="Aptos"/>
          <w:color w:val="auto"/>
          <w:lang w:eastAsia="en-US"/>
        </w:rPr>
        <w:t xml:space="preserve"> </w:t>
      </w:r>
      <w:r w:rsidRPr="00E80468">
        <w:rPr>
          <w:rFonts w:ascii="Aptos" w:hAnsi="Aptos"/>
          <w:color w:val="auto"/>
          <w:lang w:val="en-US" w:eastAsia="en-US"/>
        </w:rPr>
        <w:t>Chef</w:t>
      </w:r>
      <w:r w:rsidRPr="00E80468">
        <w:rPr>
          <w:rFonts w:ascii="Aptos" w:hAnsi="Aptos"/>
          <w:color w:val="auto"/>
          <w:lang w:eastAsia="en-US"/>
        </w:rPr>
        <w:t xml:space="preserve"> Αστέριου </w:t>
      </w:r>
      <w:proofErr w:type="spellStart"/>
      <w:r w:rsidRPr="00E80468">
        <w:rPr>
          <w:rFonts w:ascii="Aptos" w:hAnsi="Aptos"/>
          <w:color w:val="auto"/>
          <w:lang w:eastAsia="en-US"/>
        </w:rPr>
        <w:t>Κουστούδη</w:t>
      </w:r>
      <w:proofErr w:type="spellEnd"/>
      <w:r w:rsidRPr="00E80468">
        <w:rPr>
          <w:rFonts w:ascii="Aptos" w:hAnsi="Aptos"/>
          <w:color w:val="auto"/>
          <w:lang w:eastAsia="en-US"/>
        </w:rPr>
        <w:t xml:space="preserve"> περιλαμβάνει παραδοσιακά ορεκτικά, μαγειρίτσα, εκλεκτές σαλάτες και ζεστά πιάτα της ελληνικής κουζίνας</w:t>
      </w:r>
      <w:r>
        <w:rPr>
          <w:rFonts w:ascii="Aptos" w:hAnsi="Aptos"/>
          <w:color w:val="auto"/>
          <w:lang w:eastAsia="en-US"/>
        </w:rPr>
        <w:t>, ενώ η</w:t>
      </w:r>
      <w:r w:rsidRPr="00E80468">
        <w:rPr>
          <w:rFonts w:ascii="Aptos" w:hAnsi="Aptos"/>
          <w:color w:val="auto"/>
          <w:lang w:eastAsia="en-US"/>
        </w:rPr>
        <w:t xml:space="preserve"> εμπειρία κορυφώνεται με τα </w:t>
      </w:r>
      <w:r w:rsidRPr="00E80468">
        <w:rPr>
          <w:rFonts w:ascii="Aptos" w:hAnsi="Aptos"/>
          <w:b/>
          <w:bCs/>
          <w:color w:val="auto"/>
          <w:lang w:val="en-US" w:eastAsia="en-US"/>
        </w:rPr>
        <w:t>live</w:t>
      </w:r>
      <w:r w:rsidRPr="00E80468">
        <w:rPr>
          <w:rFonts w:ascii="Aptos" w:hAnsi="Aptos"/>
          <w:b/>
          <w:bCs/>
          <w:color w:val="auto"/>
          <w:lang w:eastAsia="en-US"/>
        </w:rPr>
        <w:t xml:space="preserve"> </w:t>
      </w:r>
      <w:r w:rsidRPr="00E80468">
        <w:rPr>
          <w:rFonts w:ascii="Aptos" w:hAnsi="Aptos"/>
          <w:b/>
          <w:bCs/>
          <w:color w:val="auto"/>
          <w:lang w:val="en-US" w:eastAsia="en-US"/>
        </w:rPr>
        <w:t>carving</w:t>
      </w:r>
      <w:r w:rsidRPr="00E80468">
        <w:rPr>
          <w:rFonts w:ascii="Aptos" w:hAnsi="Aptos"/>
          <w:b/>
          <w:bCs/>
          <w:color w:val="auto"/>
          <w:lang w:eastAsia="en-US"/>
        </w:rPr>
        <w:t xml:space="preserve"> </w:t>
      </w:r>
      <w:r w:rsidRPr="00E80468">
        <w:rPr>
          <w:rFonts w:ascii="Aptos" w:hAnsi="Aptos"/>
          <w:b/>
          <w:bCs/>
          <w:color w:val="auto"/>
          <w:lang w:val="en-US" w:eastAsia="en-US"/>
        </w:rPr>
        <w:t>stations</w:t>
      </w:r>
      <w:r w:rsidRPr="00E80468">
        <w:rPr>
          <w:rFonts w:ascii="Aptos" w:hAnsi="Aptos"/>
          <w:color w:val="auto"/>
          <w:lang w:eastAsia="en-US"/>
        </w:rPr>
        <w:t xml:space="preserve"> με αρνί και χοιρινό </w:t>
      </w:r>
      <w:proofErr w:type="spellStart"/>
      <w:r w:rsidRPr="00E80468">
        <w:rPr>
          <w:rFonts w:ascii="Aptos" w:hAnsi="Aptos"/>
          <w:color w:val="auto"/>
          <w:lang w:eastAsia="en-US"/>
        </w:rPr>
        <w:t>κοντοσούβλι</w:t>
      </w:r>
      <w:proofErr w:type="spellEnd"/>
      <w:r w:rsidRPr="00E80468">
        <w:rPr>
          <w:rFonts w:ascii="Aptos" w:hAnsi="Aptos"/>
          <w:color w:val="auto"/>
          <w:lang w:eastAsia="en-US"/>
        </w:rPr>
        <w:t xml:space="preserve"> που κόβονται επ</w:t>
      </w:r>
      <w:r>
        <w:rPr>
          <w:rFonts w:ascii="Aptos" w:hAnsi="Aptos"/>
          <w:color w:val="auto"/>
          <w:lang w:eastAsia="en-US"/>
        </w:rPr>
        <w:t xml:space="preserve">ί </w:t>
      </w:r>
      <w:r w:rsidRPr="00E80468">
        <w:rPr>
          <w:rFonts w:ascii="Aptos" w:hAnsi="Aptos"/>
          <w:color w:val="auto"/>
          <w:lang w:eastAsia="en-US"/>
        </w:rPr>
        <w:t>τόπου.</w:t>
      </w:r>
    </w:p>
    <w:p w14:paraId="51E4CC5E" w14:textId="2F524A12"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lastRenderedPageBreak/>
        <w:t xml:space="preserve">Το γεύμα ολοκληρώνεται με δροσερά, φρεσκοκομμένα φρούτα, ελληνικά γλυκά, ολόφρεσκα ατομικά επιδόρπια και μια </w:t>
      </w:r>
      <w:r>
        <w:rPr>
          <w:rFonts w:ascii="Aptos" w:hAnsi="Aptos"/>
          <w:color w:val="auto"/>
          <w:lang w:eastAsia="en-US"/>
        </w:rPr>
        <w:t>λαχταριστή</w:t>
      </w:r>
      <w:r w:rsidRPr="00E80468">
        <w:rPr>
          <w:rFonts w:ascii="Aptos" w:hAnsi="Aptos"/>
          <w:color w:val="auto"/>
          <w:lang w:eastAsia="en-US"/>
        </w:rPr>
        <w:t xml:space="preserve"> ποικιλία από τούρτες σε διάφορες γεύσεις.</w:t>
      </w:r>
    </w:p>
    <w:p w14:paraId="5181071E" w14:textId="416EA334" w:rsidR="00E80468" w:rsidRPr="00E80468" w:rsidRDefault="00E80468" w:rsidP="00E80468">
      <w:pPr>
        <w:spacing w:before="100" w:beforeAutospacing="1" w:after="100" w:afterAutospacing="1"/>
        <w:jc w:val="both"/>
        <w:rPr>
          <w:rFonts w:ascii="Aptos" w:hAnsi="Aptos"/>
          <w:color w:val="auto"/>
          <w:lang w:eastAsia="en-US"/>
        </w:rPr>
      </w:pPr>
      <w:r w:rsidRPr="00E80468">
        <w:rPr>
          <w:rFonts w:ascii="Aptos" w:hAnsi="Aptos"/>
          <w:color w:val="auto"/>
          <w:lang w:eastAsia="en-US"/>
        </w:rPr>
        <w:t>Η εορταστική ατμόσφαιρα, το απολαυστικό φαγητό και η άψογη εξυπηρέτηση δημιουργούν τις ιδανικές συνθήκες για να σμίξουν συγγενείς και φίλοι γύρω από ένα αυθεντικό πασχαλινό τραπέζι στην καρδιά της πόλης.</w:t>
      </w:r>
    </w:p>
    <w:p w14:paraId="5DFAE2FD" w14:textId="77777777" w:rsidR="00E80468" w:rsidRPr="00E80468" w:rsidRDefault="00E80468" w:rsidP="00EF628B">
      <w:pPr>
        <w:spacing w:before="100" w:beforeAutospacing="1" w:after="100" w:afterAutospacing="1"/>
        <w:rPr>
          <w:rFonts w:ascii="Aptos" w:hAnsi="Aptos"/>
          <w:color w:val="auto"/>
          <w:lang w:eastAsia="en-US"/>
        </w:rPr>
      </w:pPr>
      <w:r w:rsidRPr="00E80468">
        <w:rPr>
          <w:rFonts w:ascii="Aptos" w:hAnsi="Aptos"/>
          <w:b/>
          <w:bCs/>
          <w:color w:val="auto"/>
          <w:lang w:eastAsia="en-US"/>
        </w:rPr>
        <w:t>Κυριακή του Πάσχα, από τις 13:30 έως τις 17:00</w:t>
      </w:r>
      <w:r w:rsidRPr="00E80468">
        <w:rPr>
          <w:rFonts w:ascii="Aptos" w:hAnsi="Aptos"/>
          <w:color w:val="auto"/>
          <w:lang w:eastAsia="en-US"/>
        </w:rPr>
        <w:br/>
      </w:r>
      <w:r w:rsidRPr="00E80468">
        <w:rPr>
          <w:rFonts w:ascii="Aptos" w:hAnsi="Aptos"/>
          <w:b/>
          <w:bCs/>
          <w:color w:val="auto"/>
          <w:lang w:eastAsia="en-US"/>
        </w:rPr>
        <w:t>Τιμή κατ’ άτομο | €190</w:t>
      </w:r>
    </w:p>
    <w:p w14:paraId="68690A03" w14:textId="77777777" w:rsidR="00026DBB" w:rsidRPr="00026DBB" w:rsidRDefault="00026DBB" w:rsidP="00026DBB">
      <w:pPr>
        <w:jc w:val="both"/>
        <w:rPr>
          <w:rFonts w:ascii="Aptos" w:hAnsi="Aptos"/>
          <w:color w:val="auto"/>
          <w:lang w:val="en-US" w:eastAsia="en-US"/>
        </w:rPr>
      </w:pPr>
      <w:hyperlink r:id="rId9" w:history="1">
        <w:r w:rsidRPr="00026DBB">
          <w:rPr>
            <w:rStyle w:val="Hyperlink"/>
            <w:rFonts w:ascii="Aptos" w:hAnsi="Aptos"/>
            <w:lang w:val="en-US" w:eastAsia="en-US"/>
          </w:rPr>
          <w:t>GB Roof Garden – Easter Buffet 2025</w:t>
        </w:r>
      </w:hyperlink>
    </w:p>
    <w:p w14:paraId="7CE2DC9F" w14:textId="5047FA35" w:rsidR="00E80468" w:rsidRPr="00026DBB" w:rsidRDefault="00E80468" w:rsidP="00E80468">
      <w:pPr>
        <w:jc w:val="both"/>
        <w:rPr>
          <w:rFonts w:ascii="Aptos" w:hAnsi="Aptos"/>
          <w:color w:val="auto"/>
          <w:lang w:val="en-US" w:eastAsia="en-US"/>
        </w:rPr>
      </w:pPr>
    </w:p>
    <w:p w14:paraId="2636C25D" w14:textId="77777777" w:rsidR="00E80468" w:rsidRPr="00E80468" w:rsidRDefault="00E80468" w:rsidP="00EF628B">
      <w:pPr>
        <w:spacing w:before="100" w:beforeAutospacing="1" w:after="100" w:afterAutospacing="1"/>
        <w:rPr>
          <w:rFonts w:ascii="Aptos" w:hAnsi="Aptos"/>
          <w:color w:val="auto"/>
          <w:lang w:eastAsia="en-US"/>
        </w:rPr>
      </w:pPr>
      <w:r w:rsidRPr="00E80468">
        <w:rPr>
          <w:rFonts w:ascii="Aptos" w:hAnsi="Aptos"/>
          <w:b/>
          <w:bCs/>
          <w:color w:val="auto"/>
          <w:lang w:val="en-US" w:eastAsia="en-US"/>
        </w:rPr>
        <w:t>GB</w:t>
      </w:r>
      <w:r w:rsidRPr="00E80468">
        <w:rPr>
          <w:rFonts w:ascii="Aptos" w:hAnsi="Aptos"/>
          <w:b/>
          <w:bCs/>
          <w:color w:val="auto"/>
          <w:lang w:eastAsia="en-US"/>
        </w:rPr>
        <w:t xml:space="preserve"> </w:t>
      </w:r>
      <w:r w:rsidRPr="00E80468">
        <w:rPr>
          <w:rFonts w:ascii="Aptos" w:hAnsi="Aptos"/>
          <w:b/>
          <w:bCs/>
          <w:color w:val="auto"/>
          <w:lang w:val="en-US" w:eastAsia="en-US"/>
        </w:rPr>
        <w:t>ROOF</w:t>
      </w:r>
      <w:r w:rsidRPr="00E80468">
        <w:rPr>
          <w:rFonts w:ascii="Aptos" w:hAnsi="Aptos"/>
          <w:b/>
          <w:bCs/>
          <w:color w:val="auto"/>
          <w:lang w:eastAsia="en-US"/>
        </w:rPr>
        <w:t xml:space="preserve"> </w:t>
      </w:r>
      <w:r w:rsidRPr="00E80468">
        <w:rPr>
          <w:rFonts w:ascii="Aptos" w:hAnsi="Aptos"/>
          <w:b/>
          <w:bCs/>
          <w:color w:val="auto"/>
          <w:lang w:val="en-US" w:eastAsia="en-US"/>
        </w:rPr>
        <w:t>GARDEN</w:t>
      </w:r>
      <w:r w:rsidRPr="00E80468">
        <w:rPr>
          <w:rFonts w:ascii="Aptos" w:hAnsi="Aptos"/>
          <w:b/>
          <w:bCs/>
          <w:color w:val="auto"/>
          <w:lang w:eastAsia="en-US"/>
        </w:rPr>
        <w:t xml:space="preserve"> </w:t>
      </w:r>
      <w:r w:rsidRPr="00E80468">
        <w:rPr>
          <w:rFonts w:ascii="Aptos" w:hAnsi="Aptos"/>
          <w:b/>
          <w:bCs/>
          <w:color w:val="auto"/>
          <w:lang w:val="en-US" w:eastAsia="en-US"/>
        </w:rPr>
        <w:t>RESTAURANT</w:t>
      </w:r>
      <w:r w:rsidRPr="00E80468">
        <w:rPr>
          <w:rFonts w:ascii="Aptos" w:hAnsi="Aptos"/>
          <w:color w:val="auto"/>
          <w:lang w:eastAsia="en-US"/>
        </w:rPr>
        <w:br/>
        <w:t xml:space="preserve">8ος όροφος, Ξενοδοχείο Μεγάλη </w:t>
      </w:r>
      <w:proofErr w:type="spellStart"/>
      <w:r w:rsidRPr="00E80468">
        <w:rPr>
          <w:rFonts w:ascii="Aptos" w:hAnsi="Aptos"/>
          <w:color w:val="auto"/>
          <w:lang w:eastAsia="en-US"/>
        </w:rPr>
        <w:t>Βρεταννία</w:t>
      </w:r>
      <w:proofErr w:type="spellEnd"/>
      <w:r w:rsidRPr="00E80468">
        <w:rPr>
          <w:rFonts w:ascii="Aptos" w:hAnsi="Aptos"/>
          <w:color w:val="auto"/>
          <w:lang w:eastAsia="en-US"/>
        </w:rPr>
        <w:br/>
        <w:t>Βασιλέως Γεωργίου Α’ 1, Αθήνα, 105 64</w:t>
      </w:r>
      <w:r w:rsidRPr="00E80468">
        <w:rPr>
          <w:rFonts w:ascii="Aptos" w:hAnsi="Aptos"/>
          <w:color w:val="auto"/>
          <w:lang w:eastAsia="en-US"/>
        </w:rPr>
        <w:br/>
      </w:r>
      <w:hyperlink r:id="rId10" w:tgtFrame="_new" w:history="1">
        <w:r w:rsidRPr="00E80468">
          <w:rPr>
            <w:rFonts w:ascii="Aptos" w:hAnsi="Aptos"/>
            <w:color w:val="0000FF"/>
            <w:u w:val="single"/>
            <w:lang w:val="en-US" w:eastAsia="en-US"/>
          </w:rPr>
          <w:t>www</w:t>
        </w:r>
        <w:r w:rsidRPr="00E80468">
          <w:rPr>
            <w:rFonts w:ascii="Aptos" w:hAnsi="Aptos"/>
            <w:color w:val="0000FF"/>
            <w:u w:val="single"/>
            <w:lang w:eastAsia="en-US"/>
          </w:rPr>
          <w:t>.</w:t>
        </w:r>
        <w:proofErr w:type="spellStart"/>
        <w:r w:rsidRPr="00E80468">
          <w:rPr>
            <w:rFonts w:ascii="Aptos" w:hAnsi="Aptos"/>
            <w:color w:val="0000FF"/>
            <w:u w:val="single"/>
            <w:lang w:val="en-US" w:eastAsia="en-US"/>
          </w:rPr>
          <w:t>gbroofgarden</w:t>
        </w:r>
        <w:proofErr w:type="spellEnd"/>
        <w:r w:rsidRPr="00E80468">
          <w:rPr>
            <w:rFonts w:ascii="Aptos" w:hAnsi="Aptos"/>
            <w:color w:val="0000FF"/>
            <w:u w:val="single"/>
            <w:lang w:eastAsia="en-US"/>
          </w:rPr>
          <w:t>.</w:t>
        </w:r>
        <w:r w:rsidRPr="00E80468">
          <w:rPr>
            <w:rFonts w:ascii="Aptos" w:hAnsi="Aptos"/>
            <w:color w:val="0000FF"/>
            <w:u w:val="single"/>
            <w:lang w:val="en-US" w:eastAsia="en-US"/>
          </w:rPr>
          <w:t>gr</w:t>
        </w:r>
      </w:hyperlink>
      <w:r w:rsidRPr="00E80468">
        <w:rPr>
          <w:rFonts w:ascii="Aptos" w:hAnsi="Aptos"/>
          <w:color w:val="auto"/>
          <w:lang w:eastAsia="en-US"/>
        </w:rPr>
        <w:br/>
        <w:t>Τηλέφωνο επικοινωνίας: +30 210 3330766</w:t>
      </w:r>
    </w:p>
    <w:p w14:paraId="6BD6D5FD" w14:textId="77777777" w:rsidR="00F10F0F" w:rsidRPr="00B3689B" w:rsidRDefault="00F10F0F" w:rsidP="009E2CEE">
      <w:pPr>
        <w:ind w:left="-450" w:right="180"/>
        <w:rPr>
          <w:rFonts w:asciiTheme="minorHAnsi" w:hAnsiTheme="minorHAnsi" w:cstheme="minorHAnsi"/>
          <w:sz w:val="22"/>
          <w:szCs w:val="22"/>
        </w:rPr>
      </w:pPr>
    </w:p>
    <w:p w14:paraId="3B601EB2" w14:textId="27469A2F" w:rsidR="000A2AB9" w:rsidRDefault="000A2AB9" w:rsidP="009E2CEE">
      <w:pPr>
        <w:ind w:left="-450" w:right="180"/>
        <w:rPr>
          <w:rFonts w:asciiTheme="minorHAnsi" w:hAnsiTheme="minorHAnsi" w:cstheme="minorHAnsi"/>
          <w:b/>
          <w:color w:val="auto"/>
          <w:sz w:val="22"/>
          <w:szCs w:val="22"/>
        </w:rPr>
      </w:pPr>
    </w:p>
    <w:p w14:paraId="5A95B56B" w14:textId="3C5DBA7D" w:rsidR="00A53648" w:rsidRDefault="00A53648" w:rsidP="009E2CEE">
      <w:pPr>
        <w:ind w:left="-450" w:right="180"/>
        <w:rPr>
          <w:rFonts w:asciiTheme="minorHAnsi" w:hAnsiTheme="minorHAnsi" w:cstheme="minorHAnsi"/>
          <w:b/>
          <w:color w:val="auto"/>
          <w:sz w:val="22"/>
          <w:szCs w:val="22"/>
        </w:rPr>
      </w:pPr>
    </w:p>
    <w:p w14:paraId="72C82779" w14:textId="758DBA31" w:rsidR="00A53648" w:rsidRPr="001153C8" w:rsidRDefault="001153C8" w:rsidP="001153C8">
      <w:pPr>
        <w:ind w:left="-450" w:right="180"/>
        <w:jc w:val="center"/>
        <w:rPr>
          <w:rFonts w:asciiTheme="minorHAnsi" w:hAnsiTheme="minorHAnsi" w:cstheme="minorHAnsi"/>
          <w:b/>
          <w:color w:val="auto"/>
          <w:sz w:val="22"/>
          <w:szCs w:val="22"/>
        </w:rPr>
      </w:pPr>
      <w:r w:rsidRPr="001153C8">
        <w:rPr>
          <w:rFonts w:asciiTheme="minorHAnsi" w:hAnsiTheme="minorHAnsi" w:cstheme="minorHAnsi"/>
          <w:b/>
          <w:color w:val="auto"/>
          <w:sz w:val="22"/>
          <w:szCs w:val="22"/>
        </w:rPr>
        <w:t>###</w:t>
      </w:r>
    </w:p>
    <w:p w14:paraId="0D88DBE0" w14:textId="5667D054" w:rsidR="00A53648" w:rsidRDefault="00A53648" w:rsidP="009E2CEE">
      <w:pPr>
        <w:ind w:left="-450" w:right="180"/>
        <w:rPr>
          <w:rFonts w:asciiTheme="minorHAnsi" w:hAnsiTheme="minorHAnsi" w:cstheme="minorHAnsi"/>
          <w:b/>
          <w:color w:val="auto"/>
          <w:sz w:val="22"/>
          <w:szCs w:val="22"/>
        </w:rPr>
      </w:pPr>
    </w:p>
    <w:p w14:paraId="67B009F2" w14:textId="677A642D" w:rsidR="00A53648" w:rsidRDefault="00A53648" w:rsidP="009E2CEE">
      <w:pPr>
        <w:ind w:left="-450" w:right="180"/>
        <w:rPr>
          <w:rFonts w:asciiTheme="minorHAnsi" w:hAnsiTheme="minorHAnsi" w:cstheme="minorHAnsi"/>
          <w:b/>
          <w:color w:val="auto"/>
          <w:sz w:val="22"/>
          <w:szCs w:val="22"/>
        </w:rPr>
      </w:pPr>
    </w:p>
    <w:p w14:paraId="5D61F554" w14:textId="120D6F56" w:rsidR="00A53648" w:rsidRDefault="00A53648" w:rsidP="009E2CEE">
      <w:pPr>
        <w:ind w:left="-450" w:right="180"/>
        <w:rPr>
          <w:rFonts w:asciiTheme="minorHAnsi" w:hAnsiTheme="minorHAnsi" w:cstheme="minorHAnsi"/>
          <w:b/>
          <w:color w:val="auto"/>
          <w:sz w:val="22"/>
          <w:szCs w:val="22"/>
        </w:rPr>
      </w:pPr>
    </w:p>
    <w:p w14:paraId="2874E539" w14:textId="278A9147" w:rsidR="00A53648" w:rsidRDefault="00A53648" w:rsidP="009E2CEE">
      <w:pPr>
        <w:ind w:left="-450" w:right="180"/>
        <w:rPr>
          <w:rFonts w:asciiTheme="minorHAnsi" w:hAnsiTheme="minorHAnsi" w:cstheme="minorHAnsi"/>
          <w:b/>
          <w:color w:val="auto"/>
          <w:sz w:val="22"/>
          <w:szCs w:val="22"/>
        </w:rPr>
      </w:pPr>
    </w:p>
    <w:p w14:paraId="3A8BB3C9" w14:textId="77777777" w:rsidR="00870783" w:rsidRDefault="00870783" w:rsidP="000A2AB9">
      <w:pPr>
        <w:ind w:left="-450" w:right="180"/>
        <w:rPr>
          <w:rFonts w:ascii="Calibri" w:eastAsia="Calibri" w:hAnsi="Calibri"/>
          <w:color w:val="auto"/>
          <w:sz w:val="22"/>
          <w:szCs w:val="22"/>
          <w:lang w:eastAsia="en-US"/>
        </w:rPr>
      </w:pPr>
    </w:p>
    <w:p w14:paraId="1C7CF4EC" w14:textId="77777777" w:rsidR="00870783" w:rsidRDefault="00870783" w:rsidP="000A2AB9">
      <w:pPr>
        <w:ind w:left="-450" w:right="180"/>
        <w:rPr>
          <w:rFonts w:ascii="Calibri" w:eastAsia="Calibri" w:hAnsi="Calibri"/>
          <w:color w:val="auto"/>
          <w:sz w:val="22"/>
          <w:szCs w:val="22"/>
          <w:lang w:eastAsia="en-US"/>
        </w:rPr>
      </w:pPr>
    </w:p>
    <w:p w14:paraId="1C7DAF64" w14:textId="77777777" w:rsidR="00455213" w:rsidRPr="00455213" w:rsidRDefault="00455213" w:rsidP="00455213">
      <w:pPr>
        <w:ind w:left="-450" w:right="180"/>
        <w:jc w:val="both"/>
        <w:rPr>
          <w:rFonts w:asciiTheme="minorHAnsi" w:hAnsiTheme="minorHAnsi" w:cstheme="minorHAnsi"/>
          <w:iCs/>
          <w:color w:val="auto"/>
          <w:sz w:val="18"/>
          <w:szCs w:val="18"/>
        </w:rPr>
      </w:pPr>
      <w:r w:rsidRPr="00455213">
        <w:rPr>
          <w:rFonts w:asciiTheme="minorHAnsi" w:hAnsiTheme="minorHAnsi" w:cstheme="minorHAnsi"/>
          <w:b/>
          <w:bCs/>
          <w:iCs/>
          <w:color w:val="auto"/>
          <w:sz w:val="18"/>
          <w:szCs w:val="18"/>
        </w:rPr>
        <w:t xml:space="preserve">Τα ξενοδοχεία Μεγάλη </w:t>
      </w:r>
      <w:proofErr w:type="spellStart"/>
      <w:r w:rsidRPr="00455213">
        <w:rPr>
          <w:rFonts w:asciiTheme="minorHAnsi" w:hAnsiTheme="minorHAnsi" w:cstheme="minorHAnsi"/>
          <w:b/>
          <w:bCs/>
          <w:iCs/>
          <w:color w:val="auto"/>
          <w:sz w:val="18"/>
          <w:szCs w:val="18"/>
        </w:rPr>
        <w:t>Βρεταννία</w:t>
      </w:r>
      <w:proofErr w:type="spellEnd"/>
      <w:r w:rsidRPr="00455213">
        <w:rPr>
          <w:rFonts w:asciiTheme="minorHAnsi" w:hAnsiTheme="minorHAnsi" w:cstheme="minorHAnsi"/>
          <w:b/>
          <w:bCs/>
          <w:iCs/>
          <w:color w:val="auto"/>
          <w:sz w:val="18"/>
          <w:szCs w:val="18"/>
        </w:rPr>
        <w:t xml:space="preserve"> και </w:t>
      </w:r>
      <w:proofErr w:type="spellStart"/>
      <w:r w:rsidRPr="00455213">
        <w:rPr>
          <w:rFonts w:asciiTheme="minorHAnsi" w:hAnsiTheme="minorHAnsi" w:cstheme="minorHAnsi"/>
          <w:b/>
          <w:bCs/>
          <w:iCs/>
          <w:color w:val="auto"/>
          <w:sz w:val="18"/>
          <w:szCs w:val="18"/>
        </w:rPr>
        <w:t>King</w:t>
      </w:r>
      <w:proofErr w:type="spellEnd"/>
      <w:r w:rsidRPr="00455213">
        <w:rPr>
          <w:rFonts w:asciiTheme="minorHAnsi" w:hAnsiTheme="minorHAnsi" w:cstheme="minorHAnsi"/>
          <w:b/>
          <w:bCs/>
          <w:iCs/>
          <w:color w:val="auto"/>
          <w:sz w:val="18"/>
          <w:szCs w:val="18"/>
        </w:rPr>
        <w:t xml:space="preserve"> George</w:t>
      </w:r>
      <w:r w:rsidRPr="00455213">
        <w:rPr>
          <w:rFonts w:asciiTheme="minorHAnsi" w:hAnsiTheme="minorHAnsi" w:cstheme="minorHAnsi"/>
          <w:iCs/>
          <w:color w:val="auto"/>
          <w:sz w:val="18"/>
          <w:szCs w:val="18"/>
        </w:rPr>
        <w:t xml:space="preserve">, των οποίων την λειτουργική διεύθυνση έχει η </w:t>
      </w:r>
      <w:proofErr w:type="spellStart"/>
      <w:r w:rsidRPr="00455213">
        <w:rPr>
          <w:rFonts w:asciiTheme="minorHAnsi" w:hAnsiTheme="minorHAnsi" w:cstheme="minorHAnsi"/>
          <w:iCs/>
          <w:color w:val="auto"/>
          <w:sz w:val="18"/>
          <w:szCs w:val="18"/>
        </w:rPr>
        <w:t>Marriott</w:t>
      </w:r>
      <w:proofErr w:type="spellEnd"/>
      <w:r w:rsidRPr="00455213">
        <w:rPr>
          <w:rFonts w:asciiTheme="minorHAnsi" w:hAnsiTheme="minorHAnsi" w:cstheme="minorHAnsi"/>
          <w:iCs/>
          <w:color w:val="auto"/>
          <w:sz w:val="18"/>
          <w:szCs w:val="18"/>
        </w:rPr>
        <w:t xml:space="preserve"> International, Inc., είναι ιδιοκτησία της Εταιρείας Ελληνικών Ξενοδοχείων ΛΑΜΨΑ Α.Ε, συμφερόντων του ομίλου Λασκαρίδη. </w:t>
      </w:r>
    </w:p>
    <w:p w14:paraId="1CBE5769" w14:textId="77777777" w:rsidR="00455213" w:rsidRDefault="00455213" w:rsidP="00455213">
      <w:pPr>
        <w:ind w:left="-450" w:right="180"/>
        <w:jc w:val="both"/>
        <w:rPr>
          <w:rFonts w:asciiTheme="minorHAnsi" w:hAnsiTheme="minorHAnsi" w:cstheme="minorHAnsi"/>
          <w:color w:val="auto"/>
          <w:sz w:val="18"/>
          <w:szCs w:val="18"/>
        </w:rPr>
      </w:pPr>
      <w:r w:rsidRPr="00455213">
        <w:rPr>
          <w:rFonts w:asciiTheme="minorHAnsi" w:hAnsiTheme="minorHAnsi" w:cstheme="minorHAnsi"/>
          <w:color w:val="auto"/>
          <w:sz w:val="18"/>
          <w:szCs w:val="18"/>
        </w:rPr>
        <w:t xml:space="preserve">Η </w:t>
      </w:r>
      <w:proofErr w:type="spellStart"/>
      <w:r w:rsidRPr="00455213">
        <w:rPr>
          <w:rFonts w:asciiTheme="minorHAnsi" w:hAnsiTheme="minorHAnsi" w:cstheme="minorHAnsi"/>
          <w:color w:val="auto"/>
          <w:sz w:val="18"/>
          <w:szCs w:val="18"/>
        </w:rPr>
        <w:t>Marriott</w:t>
      </w:r>
      <w:proofErr w:type="spellEnd"/>
      <w:r w:rsidRPr="00455213">
        <w:rPr>
          <w:rFonts w:asciiTheme="minorHAnsi" w:hAnsiTheme="minorHAnsi" w:cstheme="minorHAnsi"/>
          <w:color w:val="auto"/>
          <w:sz w:val="18"/>
          <w:szCs w:val="18"/>
        </w:rPr>
        <w:t xml:space="preserve"> International, Inc. (NASDAQ: MAR)  είναι η μεγαλύτερη εταιρεία ξενοδοχείων στον κόσμο, με έδρα την </w:t>
      </w:r>
      <w:proofErr w:type="spellStart"/>
      <w:r w:rsidRPr="00455213">
        <w:rPr>
          <w:rFonts w:asciiTheme="minorHAnsi" w:hAnsiTheme="minorHAnsi" w:cstheme="minorHAnsi"/>
          <w:color w:val="auto"/>
          <w:sz w:val="18"/>
          <w:szCs w:val="18"/>
        </w:rPr>
        <w:t>Bethesda</w:t>
      </w:r>
      <w:proofErr w:type="spellEnd"/>
      <w:r w:rsidRPr="00455213">
        <w:rPr>
          <w:rFonts w:asciiTheme="minorHAnsi" w:hAnsiTheme="minorHAnsi" w:cstheme="minorHAnsi"/>
          <w:color w:val="auto"/>
          <w:sz w:val="18"/>
          <w:szCs w:val="18"/>
        </w:rPr>
        <w:t xml:space="preserve">, </w:t>
      </w:r>
      <w:proofErr w:type="spellStart"/>
      <w:r w:rsidRPr="00455213">
        <w:rPr>
          <w:rFonts w:asciiTheme="minorHAnsi" w:hAnsiTheme="minorHAnsi" w:cstheme="minorHAnsi"/>
          <w:color w:val="auto"/>
          <w:sz w:val="18"/>
          <w:szCs w:val="18"/>
        </w:rPr>
        <w:t>Maryland</w:t>
      </w:r>
      <w:proofErr w:type="spellEnd"/>
      <w:r w:rsidRPr="00455213">
        <w:rPr>
          <w:rFonts w:asciiTheme="minorHAnsi" w:hAnsiTheme="minorHAnsi" w:cstheme="minorHAnsi"/>
          <w:color w:val="auto"/>
          <w:sz w:val="18"/>
          <w:szCs w:val="18"/>
        </w:rPr>
        <w:t xml:space="preserve">, USA,  με 8,700 ξενοδοχεία και περισσότερες από 30 αλυσίδες σε 139 χώρες, της ιδιοκτησίας ή της διαχείρισής της. Η </w:t>
      </w:r>
      <w:proofErr w:type="spellStart"/>
      <w:r w:rsidRPr="00455213">
        <w:rPr>
          <w:rFonts w:asciiTheme="minorHAnsi" w:hAnsiTheme="minorHAnsi" w:cstheme="minorHAnsi"/>
          <w:color w:val="auto"/>
          <w:sz w:val="18"/>
          <w:szCs w:val="18"/>
        </w:rPr>
        <w:t>Marriott</w:t>
      </w:r>
      <w:proofErr w:type="spellEnd"/>
      <w:r w:rsidRPr="00455213">
        <w:rPr>
          <w:rFonts w:asciiTheme="minorHAnsi" w:hAnsiTheme="minorHAnsi" w:cstheme="minorHAnsi"/>
          <w:color w:val="auto"/>
          <w:sz w:val="18"/>
          <w:szCs w:val="18"/>
        </w:rPr>
        <w:t xml:space="preserve"> αποτελεί μια από τις κορυφαίες πολυεθνικές εταιρείες διαχείρισης και </w:t>
      </w:r>
      <w:proofErr w:type="spellStart"/>
      <w:r w:rsidRPr="00455213">
        <w:rPr>
          <w:rFonts w:asciiTheme="minorHAnsi" w:hAnsiTheme="minorHAnsi" w:cstheme="minorHAnsi"/>
          <w:color w:val="auto"/>
          <w:sz w:val="18"/>
          <w:szCs w:val="18"/>
        </w:rPr>
        <w:t>franchise</w:t>
      </w:r>
      <w:proofErr w:type="spellEnd"/>
      <w:r w:rsidRPr="00455213">
        <w:rPr>
          <w:rFonts w:asciiTheme="minorHAnsi" w:hAnsiTheme="minorHAnsi" w:cstheme="minorHAnsi"/>
          <w:color w:val="auto"/>
          <w:sz w:val="18"/>
          <w:szCs w:val="18"/>
        </w:rPr>
        <w:t xml:space="preserve"> ξενοδοχείων και τουριστικών θέρετρων. Η εταιρεία προσφέρει επίσης και το προνομιούχο πρόγραμμα επιβράβευσης </w:t>
      </w:r>
      <w:r w:rsidRPr="00455213">
        <w:rPr>
          <w:rFonts w:asciiTheme="minorHAnsi" w:hAnsiTheme="minorHAnsi" w:cstheme="minorHAnsi"/>
          <w:color w:val="auto"/>
          <w:sz w:val="18"/>
          <w:szCs w:val="18"/>
          <w:lang w:val="en-US"/>
        </w:rPr>
        <w:t>Marriott</w:t>
      </w:r>
      <w:r w:rsidRPr="00455213">
        <w:rPr>
          <w:rFonts w:asciiTheme="minorHAnsi" w:hAnsiTheme="minorHAnsi" w:cstheme="minorHAnsi"/>
          <w:color w:val="auto"/>
          <w:sz w:val="18"/>
          <w:szCs w:val="18"/>
        </w:rPr>
        <w:t xml:space="preserve"> </w:t>
      </w:r>
      <w:r w:rsidRPr="00455213">
        <w:rPr>
          <w:rFonts w:asciiTheme="minorHAnsi" w:hAnsiTheme="minorHAnsi" w:cstheme="minorHAnsi"/>
          <w:color w:val="auto"/>
          <w:sz w:val="18"/>
          <w:szCs w:val="18"/>
          <w:lang w:val="en-US"/>
        </w:rPr>
        <w:t>Bonvoy</w:t>
      </w:r>
      <w:r w:rsidRPr="00455213">
        <w:rPr>
          <w:rFonts w:asciiTheme="minorHAnsi" w:hAnsiTheme="minorHAnsi" w:cstheme="minorHAnsi"/>
          <w:color w:val="auto"/>
          <w:sz w:val="18"/>
          <w:szCs w:val="18"/>
        </w:rPr>
        <w:t xml:space="preserve">. Για περισσότερες πληροφορίες, επισκεφτείτε την ιστοσελίδα </w:t>
      </w:r>
      <w:hyperlink r:id="rId11">
        <w:r w:rsidRPr="00455213">
          <w:rPr>
            <w:rStyle w:val="Hyperlink"/>
            <w:rFonts w:asciiTheme="minorHAnsi" w:hAnsiTheme="minorHAnsi" w:cstheme="minorHAnsi"/>
            <w:sz w:val="18"/>
            <w:szCs w:val="18"/>
          </w:rPr>
          <w:t>www.marriott.com</w:t>
        </w:r>
      </w:hyperlink>
      <w:r w:rsidRPr="00455213">
        <w:rPr>
          <w:rFonts w:asciiTheme="minorHAnsi" w:hAnsiTheme="minorHAnsi" w:cstheme="minorHAnsi"/>
          <w:color w:val="auto"/>
          <w:sz w:val="18"/>
          <w:szCs w:val="18"/>
        </w:rPr>
        <w:t xml:space="preserve">, </w:t>
      </w:r>
      <w:hyperlink r:id="rId12">
        <w:r w:rsidRPr="00455213">
          <w:rPr>
            <w:rStyle w:val="Hyperlink"/>
            <w:rFonts w:asciiTheme="minorHAnsi" w:hAnsiTheme="minorHAnsi" w:cstheme="minorHAnsi"/>
            <w:sz w:val="18"/>
            <w:szCs w:val="18"/>
          </w:rPr>
          <w:t>www.marriottnewscenter.com</w:t>
        </w:r>
      </w:hyperlink>
      <w:r w:rsidRPr="00455213">
        <w:rPr>
          <w:rFonts w:asciiTheme="minorHAnsi" w:hAnsiTheme="minorHAnsi" w:cstheme="minorHAnsi"/>
          <w:color w:val="auto"/>
          <w:sz w:val="18"/>
          <w:szCs w:val="18"/>
        </w:rPr>
        <w:t xml:space="preserve"> και ακολουθήστε μας στο </w:t>
      </w:r>
      <w:proofErr w:type="spellStart"/>
      <w:r w:rsidRPr="00455213">
        <w:rPr>
          <w:rFonts w:asciiTheme="minorHAnsi" w:hAnsiTheme="minorHAnsi" w:cstheme="minorHAnsi"/>
          <w:color w:val="auto"/>
          <w:sz w:val="18"/>
          <w:szCs w:val="18"/>
          <w:lang w:val="en-US"/>
        </w:rPr>
        <w:t>facebook</w:t>
      </w:r>
      <w:proofErr w:type="spellEnd"/>
      <w:r w:rsidRPr="00455213">
        <w:rPr>
          <w:rFonts w:asciiTheme="minorHAnsi" w:hAnsiTheme="minorHAnsi" w:cstheme="minorHAnsi"/>
          <w:color w:val="auto"/>
          <w:sz w:val="18"/>
          <w:szCs w:val="18"/>
        </w:rPr>
        <w:t xml:space="preserve"> και @</w:t>
      </w:r>
      <w:proofErr w:type="spellStart"/>
      <w:r w:rsidRPr="00455213">
        <w:rPr>
          <w:rFonts w:asciiTheme="minorHAnsi" w:hAnsiTheme="minorHAnsi" w:cstheme="minorHAnsi"/>
          <w:color w:val="auto"/>
          <w:sz w:val="18"/>
          <w:szCs w:val="18"/>
          <w:lang w:val="en-US"/>
        </w:rPr>
        <w:t>MarriottIntl</w:t>
      </w:r>
      <w:proofErr w:type="spellEnd"/>
      <w:r w:rsidRPr="00455213">
        <w:rPr>
          <w:rFonts w:asciiTheme="minorHAnsi" w:hAnsiTheme="minorHAnsi" w:cstheme="minorHAnsi"/>
          <w:color w:val="auto"/>
          <w:sz w:val="18"/>
          <w:szCs w:val="18"/>
        </w:rPr>
        <w:t xml:space="preserve"> σε </w:t>
      </w:r>
      <w:r w:rsidRPr="00455213">
        <w:rPr>
          <w:rFonts w:asciiTheme="minorHAnsi" w:hAnsiTheme="minorHAnsi" w:cstheme="minorHAnsi"/>
          <w:color w:val="auto"/>
          <w:sz w:val="18"/>
          <w:szCs w:val="18"/>
          <w:lang w:val="en-US"/>
        </w:rPr>
        <w:t>X</w:t>
      </w:r>
      <w:r w:rsidRPr="00455213">
        <w:rPr>
          <w:rFonts w:asciiTheme="minorHAnsi" w:hAnsiTheme="minorHAnsi" w:cstheme="minorHAnsi"/>
          <w:color w:val="auto"/>
          <w:sz w:val="18"/>
          <w:szCs w:val="18"/>
        </w:rPr>
        <w:t xml:space="preserve"> και </w:t>
      </w:r>
      <w:r w:rsidRPr="00455213">
        <w:rPr>
          <w:rFonts w:asciiTheme="minorHAnsi" w:hAnsiTheme="minorHAnsi" w:cstheme="minorHAnsi"/>
          <w:color w:val="auto"/>
          <w:sz w:val="18"/>
          <w:szCs w:val="18"/>
          <w:lang w:val="en-US"/>
        </w:rPr>
        <w:t>Instagram</w:t>
      </w:r>
      <w:r w:rsidRPr="00455213">
        <w:rPr>
          <w:rFonts w:asciiTheme="minorHAnsi" w:hAnsiTheme="minorHAnsi" w:cstheme="minorHAnsi"/>
          <w:color w:val="auto"/>
          <w:sz w:val="18"/>
          <w:szCs w:val="18"/>
        </w:rPr>
        <w:t>.</w:t>
      </w:r>
    </w:p>
    <w:p w14:paraId="4B5A3C2D" w14:textId="77777777" w:rsidR="00455213" w:rsidRPr="00455213" w:rsidRDefault="00455213" w:rsidP="00455213">
      <w:pPr>
        <w:ind w:left="-450" w:right="180"/>
        <w:jc w:val="both"/>
        <w:rPr>
          <w:rFonts w:asciiTheme="minorHAnsi" w:hAnsiTheme="minorHAnsi" w:cstheme="minorHAnsi"/>
          <w:color w:val="auto"/>
          <w:sz w:val="18"/>
          <w:szCs w:val="18"/>
        </w:rPr>
      </w:pPr>
    </w:p>
    <w:p w14:paraId="4D2C26F1" w14:textId="77777777" w:rsidR="00455213" w:rsidRPr="00AF7C8B" w:rsidRDefault="00455213" w:rsidP="00455213">
      <w:pPr>
        <w:ind w:left="-450" w:right="180"/>
        <w:jc w:val="both"/>
        <w:rPr>
          <w:rFonts w:asciiTheme="minorHAnsi" w:hAnsiTheme="minorHAnsi" w:cstheme="minorHAnsi"/>
          <w:b/>
          <w:bCs/>
          <w:iCs/>
          <w:color w:val="auto"/>
          <w:sz w:val="18"/>
          <w:szCs w:val="18"/>
          <w:lang w:val="en-US"/>
        </w:rPr>
      </w:pPr>
      <w:r w:rsidRPr="00455213">
        <w:rPr>
          <w:rFonts w:asciiTheme="minorHAnsi" w:hAnsiTheme="minorHAnsi" w:cstheme="minorHAnsi"/>
          <w:b/>
          <w:bCs/>
          <w:iCs/>
          <w:color w:val="auto"/>
          <w:sz w:val="18"/>
          <w:szCs w:val="18"/>
        </w:rPr>
        <w:t>Πληροφορίες</w:t>
      </w:r>
      <w:r w:rsidRPr="00AF7C8B">
        <w:rPr>
          <w:rFonts w:asciiTheme="minorHAnsi" w:hAnsiTheme="minorHAnsi" w:cstheme="minorHAnsi"/>
          <w:b/>
          <w:bCs/>
          <w:iCs/>
          <w:color w:val="auto"/>
          <w:sz w:val="18"/>
          <w:szCs w:val="18"/>
          <w:lang w:val="en-US"/>
        </w:rPr>
        <w:t xml:space="preserve"> </w:t>
      </w:r>
      <w:r w:rsidRPr="00455213">
        <w:rPr>
          <w:rFonts w:asciiTheme="minorHAnsi" w:hAnsiTheme="minorHAnsi" w:cstheme="minorHAnsi"/>
          <w:b/>
          <w:bCs/>
          <w:iCs/>
          <w:color w:val="auto"/>
          <w:sz w:val="18"/>
          <w:szCs w:val="18"/>
        </w:rPr>
        <w:t>για</w:t>
      </w:r>
      <w:r w:rsidRPr="00AF7C8B">
        <w:rPr>
          <w:rFonts w:asciiTheme="minorHAnsi" w:hAnsiTheme="minorHAnsi" w:cstheme="minorHAnsi"/>
          <w:b/>
          <w:bCs/>
          <w:iCs/>
          <w:color w:val="auto"/>
          <w:sz w:val="18"/>
          <w:szCs w:val="18"/>
          <w:lang w:val="en-US"/>
        </w:rPr>
        <w:t xml:space="preserve"> </w:t>
      </w:r>
      <w:r w:rsidRPr="00455213">
        <w:rPr>
          <w:rFonts w:asciiTheme="minorHAnsi" w:hAnsiTheme="minorHAnsi" w:cstheme="minorHAnsi"/>
          <w:b/>
          <w:bCs/>
          <w:iCs/>
          <w:color w:val="auto"/>
          <w:sz w:val="18"/>
          <w:szCs w:val="18"/>
        </w:rPr>
        <w:t>ΜΜΕ</w:t>
      </w:r>
    </w:p>
    <w:p w14:paraId="31DED68D" w14:textId="77777777" w:rsidR="00455213" w:rsidRPr="00AF7C8B" w:rsidRDefault="00455213" w:rsidP="00455213">
      <w:pPr>
        <w:ind w:left="-450" w:right="180"/>
        <w:jc w:val="both"/>
        <w:rPr>
          <w:rFonts w:asciiTheme="minorHAnsi" w:hAnsiTheme="minorHAnsi" w:cstheme="minorHAnsi"/>
          <w:color w:val="auto"/>
          <w:sz w:val="18"/>
          <w:szCs w:val="18"/>
          <w:lang w:val="en-US"/>
        </w:rPr>
      </w:pPr>
      <w:r w:rsidRPr="00455213">
        <w:rPr>
          <w:rFonts w:asciiTheme="minorHAnsi" w:hAnsiTheme="minorHAnsi" w:cstheme="minorHAnsi"/>
          <w:color w:val="auto"/>
          <w:sz w:val="18"/>
          <w:szCs w:val="18"/>
        </w:rPr>
        <w:t>Μαρία</w:t>
      </w:r>
      <w:r w:rsidRPr="00AF7C8B">
        <w:rPr>
          <w:rFonts w:asciiTheme="minorHAnsi" w:hAnsiTheme="minorHAnsi" w:cstheme="minorHAnsi"/>
          <w:color w:val="auto"/>
          <w:sz w:val="18"/>
          <w:szCs w:val="18"/>
          <w:lang w:val="en-US"/>
        </w:rPr>
        <w:t xml:space="preserve"> </w:t>
      </w:r>
      <w:r w:rsidRPr="00455213">
        <w:rPr>
          <w:rFonts w:asciiTheme="minorHAnsi" w:hAnsiTheme="minorHAnsi" w:cstheme="minorHAnsi"/>
          <w:color w:val="auto"/>
          <w:sz w:val="18"/>
          <w:szCs w:val="18"/>
        </w:rPr>
        <w:t>Κουτζαμπάση</w:t>
      </w:r>
    </w:p>
    <w:p w14:paraId="5411155A" w14:textId="77777777" w:rsidR="00455213" w:rsidRDefault="00455213" w:rsidP="00455213">
      <w:pPr>
        <w:ind w:left="-450" w:right="180"/>
        <w:jc w:val="both"/>
        <w:rPr>
          <w:rFonts w:asciiTheme="minorHAnsi" w:hAnsiTheme="minorHAnsi" w:cstheme="minorHAnsi"/>
          <w:color w:val="auto"/>
          <w:sz w:val="18"/>
          <w:szCs w:val="18"/>
          <w:lang w:val="en-US"/>
        </w:rPr>
      </w:pPr>
      <w:r w:rsidRPr="00455213">
        <w:rPr>
          <w:rFonts w:asciiTheme="minorHAnsi" w:hAnsiTheme="minorHAnsi" w:cstheme="minorHAnsi"/>
          <w:color w:val="auto"/>
          <w:sz w:val="18"/>
          <w:szCs w:val="18"/>
          <w:lang w:val="en-US"/>
        </w:rPr>
        <w:t>Multi-Property Public Relations Manager</w:t>
      </w:r>
    </w:p>
    <w:p w14:paraId="13C2904C" w14:textId="77777777" w:rsidR="002629E5" w:rsidRPr="00FE502D" w:rsidRDefault="002629E5" w:rsidP="002629E5">
      <w:pPr>
        <w:ind w:left="-450" w:right="180"/>
        <w:rPr>
          <w:rFonts w:asciiTheme="minorHAnsi" w:hAnsiTheme="minorHAnsi" w:cstheme="minorHAnsi"/>
          <w:color w:val="auto"/>
          <w:sz w:val="18"/>
          <w:szCs w:val="18"/>
        </w:rPr>
      </w:pPr>
      <w:r w:rsidRPr="00FE502D">
        <w:rPr>
          <w:rFonts w:asciiTheme="minorHAnsi" w:hAnsiTheme="minorHAnsi" w:cstheme="minorHAnsi"/>
          <w:color w:val="auto"/>
          <w:sz w:val="18"/>
          <w:szCs w:val="18"/>
        </w:rPr>
        <w:t xml:space="preserve">Ξενοδοχείο Μεγάλη </w:t>
      </w:r>
      <w:proofErr w:type="spellStart"/>
      <w:r w:rsidRPr="00FE502D">
        <w:rPr>
          <w:rFonts w:asciiTheme="minorHAnsi" w:hAnsiTheme="minorHAnsi" w:cstheme="minorHAnsi"/>
          <w:color w:val="auto"/>
          <w:sz w:val="18"/>
          <w:szCs w:val="18"/>
        </w:rPr>
        <w:t>Βρεταννία</w:t>
      </w:r>
      <w:proofErr w:type="spellEnd"/>
      <w:r w:rsidRPr="00FE502D">
        <w:rPr>
          <w:rFonts w:asciiTheme="minorHAnsi" w:hAnsiTheme="minorHAnsi" w:cstheme="minorHAnsi"/>
          <w:color w:val="auto"/>
          <w:sz w:val="18"/>
          <w:szCs w:val="18"/>
        </w:rPr>
        <w:t xml:space="preserve">, </w:t>
      </w:r>
      <w:proofErr w:type="spellStart"/>
      <w:r w:rsidRPr="00FE502D">
        <w:rPr>
          <w:rFonts w:asciiTheme="minorHAnsi" w:hAnsiTheme="minorHAnsi" w:cstheme="minorHAnsi"/>
          <w:color w:val="auto"/>
          <w:sz w:val="18"/>
          <w:szCs w:val="18"/>
        </w:rPr>
        <w:t>Βασ</w:t>
      </w:r>
      <w:proofErr w:type="spellEnd"/>
      <w:r w:rsidRPr="00FE502D">
        <w:rPr>
          <w:rFonts w:asciiTheme="minorHAnsi" w:hAnsiTheme="minorHAnsi" w:cstheme="minorHAnsi"/>
          <w:color w:val="auto"/>
          <w:sz w:val="18"/>
          <w:szCs w:val="18"/>
        </w:rPr>
        <w:t>. Γεωργίου Α’ 1, 105 64, Αθήνα</w:t>
      </w:r>
    </w:p>
    <w:p w14:paraId="2E6CF4FD" w14:textId="77777777" w:rsidR="00455213" w:rsidRPr="00455213" w:rsidRDefault="00455213" w:rsidP="00455213">
      <w:pPr>
        <w:ind w:left="-450" w:right="180"/>
        <w:jc w:val="both"/>
        <w:rPr>
          <w:rFonts w:asciiTheme="minorHAnsi" w:hAnsiTheme="minorHAnsi" w:cstheme="minorHAnsi"/>
          <w:color w:val="auto"/>
          <w:sz w:val="18"/>
          <w:szCs w:val="18"/>
          <w:lang w:val="en-US"/>
        </w:rPr>
      </w:pPr>
      <w:r w:rsidRPr="00455213">
        <w:rPr>
          <w:rFonts w:asciiTheme="minorHAnsi" w:hAnsiTheme="minorHAnsi" w:cstheme="minorHAnsi"/>
          <w:color w:val="auto"/>
          <w:sz w:val="18"/>
          <w:szCs w:val="18"/>
          <w:lang w:val="en-US"/>
        </w:rPr>
        <w:t>T: 210 3330824</w:t>
      </w:r>
    </w:p>
    <w:p w14:paraId="24FF58D7" w14:textId="77777777" w:rsidR="00455213" w:rsidRPr="00455213" w:rsidRDefault="00455213" w:rsidP="00455213">
      <w:pPr>
        <w:ind w:left="-450" w:right="180"/>
        <w:jc w:val="both"/>
        <w:rPr>
          <w:rFonts w:asciiTheme="minorHAnsi" w:hAnsiTheme="minorHAnsi" w:cstheme="minorHAnsi"/>
          <w:color w:val="auto"/>
          <w:sz w:val="18"/>
          <w:szCs w:val="18"/>
          <w:lang w:val="pt-PT"/>
        </w:rPr>
      </w:pPr>
      <w:r w:rsidRPr="00455213">
        <w:rPr>
          <w:rFonts w:asciiTheme="minorHAnsi" w:hAnsiTheme="minorHAnsi" w:cstheme="minorHAnsi"/>
          <w:color w:val="auto"/>
          <w:sz w:val="18"/>
          <w:szCs w:val="18"/>
          <w:lang w:val="pt-PT"/>
        </w:rPr>
        <w:t xml:space="preserve">E: </w:t>
      </w:r>
      <w:hyperlink r:id="rId13">
        <w:r w:rsidRPr="00455213">
          <w:rPr>
            <w:rStyle w:val="Hyperlink"/>
            <w:rFonts w:asciiTheme="minorHAnsi" w:hAnsiTheme="minorHAnsi" w:cstheme="minorHAnsi"/>
            <w:sz w:val="18"/>
            <w:szCs w:val="18"/>
            <w:lang w:val="pt-PT"/>
          </w:rPr>
          <w:t>maria.koutzabasi@marriott.com</w:t>
        </w:r>
      </w:hyperlink>
    </w:p>
    <w:p w14:paraId="321AE414" w14:textId="1C4BA174" w:rsidR="00634F64" w:rsidRPr="00FE502D" w:rsidRDefault="00634F64" w:rsidP="00455213">
      <w:pPr>
        <w:ind w:left="-450" w:right="180"/>
        <w:jc w:val="both"/>
        <w:rPr>
          <w:rFonts w:asciiTheme="minorHAnsi" w:hAnsiTheme="minorHAnsi" w:cstheme="minorHAnsi"/>
          <w:color w:val="auto"/>
          <w:sz w:val="18"/>
          <w:szCs w:val="18"/>
          <w:lang w:val="en-US"/>
        </w:rPr>
      </w:pPr>
    </w:p>
    <w:sectPr w:rsidR="00634F64" w:rsidRPr="00FE502D" w:rsidSect="006370E7">
      <w:headerReference w:type="default" r:id="rId14"/>
      <w:headerReference w:type="first" r:id="rId15"/>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C11D" w14:textId="77777777" w:rsidR="0093678B" w:rsidRDefault="0093678B" w:rsidP="006F4831">
      <w:r>
        <w:separator/>
      </w:r>
    </w:p>
  </w:endnote>
  <w:endnote w:type="continuationSeparator" w:id="0">
    <w:p w14:paraId="1970DF54" w14:textId="77777777" w:rsidR="0093678B" w:rsidRDefault="0093678B" w:rsidP="006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A6F2" w14:textId="77777777" w:rsidR="0093678B" w:rsidRDefault="0093678B" w:rsidP="006F4831">
      <w:r>
        <w:separator/>
      </w:r>
    </w:p>
  </w:footnote>
  <w:footnote w:type="continuationSeparator" w:id="0">
    <w:p w14:paraId="540E6E0F" w14:textId="77777777" w:rsidR="0093678B" w:rsidRDefault="0093678B" w:rsidP="006F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EE19" w14:textId="0027F471" w:rsidR="006F4831" w:rsidRDefault="006F4831" w:rsidP="006F48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22D1" w14:textId="2720AB63" w:rsidR="006370E7" w:rsidRDefault="008B7FFE" w:rsidP="006370E7">
    <w:pPr>
      <w:pStyle w:val="Header"/>
      <w:jc w:val="center"/>
    </w:pPr>
    <w:r w:rsidRPr="00EC134E">
      <w:rPr>
        <w:noProof/>
      </w:rPr>
      <w:drawing>
        <wp:inline distT="0" distB="0" distL="0" distR="0" wp14:anchorId="2B5BCF54" wp14:editId="7C2DA599">
          <wp:extent cx="1581150" cy="1332482"/>
          <wp:effectExtent l="0" t="0" r="0" b="1270"/>
          <wp:docPr id="13" name="Picture 13" descr="H:\01. Hotel Grande Bretagne\LOGOS\GB Logo\GB Logo noLC\GB_logo_no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Hotel Grande Bretagne\LOGOS\GB Logo\GB Logo noLC\GB_logo_noL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3324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F55"/>
    <w:multiLevelType w:val="hybridMultilevel"/>
    <w:tmpl w:val="EAF2D8EE"/>
    <w:lvl w:ilvl="0" w:tplc="BE041A9A">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7641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EE"/>
    <w:rsid w:val="00004AB5"/>
    <w:rsid w:val="00026DBB"/>
    <w:rsid w:val="000516A4"/>
    <w:rsid w:val="00072A2C"/>
    <w:rsid w:val="00076B8F"/>
    <w:rsid w:val="000A2AB9"/>
    <w:rsid w:val="000B2D7A"/>
    <w:rsid w:val="000E40EC"/>
    <w:rsid w:val="000F3F4E"/>
    <w:rsid w:val="00102D92"/>
    <w:rsid w:val="00113845"/>
    <w:rsid w:val="001153C8"/>
    <w:rsid w:val="00121205"/>
    <w:rsid w:val="00135ED7"/>
    <w:rsid w:val="0019233C"/>
    <w:rsid w:val="001949A3"/>
    <w:rsid w:val="001B6C5A"/>
    <w:rsid w:val="001C6186"/>
    <w:rsid w:val="001F3E46"/>
    <w:rsid w:val="0021404B"/>
    <w:rsid w:val="00252641"/>
    <w:rsid w:val="002611A8"/>
    <w:rsid w:val="002629E5"/>
    <w:rsid w:val="0026684C"/>
    <w:rsid w:val="002976C9"/>
    <w:rsid w:val="002B3D58"/>
    <w:rsid w:val="002D62BF"/>
    <w:rsid w:val="002E77A0"/>
    <w:rsid w:val="002F65F5"/>
    <w:rsid w:val="00301215"/>
    <w:rsid w:val="003054D1"/>
    <w:rsid w:val="00322FD1"/>
    <w:rsid w:val="00345497"/>
    <w:rsid w:val="00370DDC"/>
    <w:rsid w:val="00374BDF"/>
    <w:rsid w:val="003814B3"/>
    <w:rsid w:val="003A53AF"/>
    <w:rsid w:val="003B0BB6"/>
    <w:rsid w:val="003B1240"/>
    <w:rsid w:val="003D4761"/>
    <w:rsid w:val="0043095D"/>
    <w:rsid w:val="00435D99"/>
    <w:rsid w:val="00445581"/>
    <w:rsid w:val="004541BD"/>
    <w:rsid w:val="00455213"/>
    <w:rsid w:val="00455EA8"/>
    <w:rsid w:val="00466D4E"/>
    <w:rsid w:val="00471E91"/>
    <w:rsid w:val="00485DE6"/>
    <w:rsid w:val="004874DD"/>
    <w:rsid w:val="00490DA5"/>
    <w:rsid w:val="00492F02"/>
    <w:rsid w:val="004C7116"/>
    <w:rsid w:val="00543F01"/>
    <w:rsid w:val="00547DCD"/>
    <w:rsid w:val="00581BE1"/>
    <w:rsid w:val="005940E8"/>
    <w:rsid w:val="00595FDA"/>
    <w:rsid w:val="005E5AC9"/>
    <w:rsid w:val="00610D2C"/>
    <w:rsid w:val="00624C97"/>
    <w:rsid w:val="00634F64"/>
    <w:rsid w:val="006370E7"/>
    <w:rsid w:val="00681297"/>
    <w:rsid w:val="00691009"/>
    <w:rsid w:val="006B4B8D"/>
    <w:rsid w:val="006B504D"/>
    <w:rsid w:val="006D4D7D"/>
    <w:rsid w:val="006F4831"/>
    <w:rsid w:val="007165E0"/>
    <w:rsid w:val="00753DB8"/>
    <w:rsid w:val="00774F92"/>
    <w:rsid w:val="00776DFD"/>
    <w:rsid w:val="007861DE"/>
    <w:rsid w:val="007A2E21"/>
    <w:rsid w:val="007B56A9"/>
    <w:rsid w:val="007E08DF"/>
    <w:rsid w:val="00830332"/>
    <w:rsid w:val="0084274B"/>
    <w:rsid w:val="0084457A"/>
    <w:rsid w:val="00870783"/>
    <w:rsid w:val="008717C0"/>
    <w:rsid w:val="008B7FFE"/>
    <w:rsid w:val="008D0737"/>
    <w:rsid w:val="008E0E2E"/>
    <w:rsid w:val="0093670B"/>
    <w:rsid w:val="0093678B"/>
    <w:rsid w:val="00974F75"/>
    <w:rsid w:val="009E2CEE"/>
    <w:rsid w:val="00A131A2"/>
    <w:rsid w:val="00A13669"/>
    <w:rsid w:val="00A44DD6"/>
    <w:rsid w:val="00A53648"/>
    <w:rsid w:val="00A545DE"/>
    <w:rsid w:val="00AA07B3"/>
    <w:rsid w:val="00AA558F"/>
    <w:rsid w:val="00AC7E63"/>
    <w:rsid w:val="00AF146E"/>
    <w:rsid w:val="00AF7C8B"/>
    <w:rsid w:val="00AF7DC1"/>
    <w:rsid w:val="00B11F3C"/>
    <w:rsid w:val="00B34731"/>
    <w:rsid w:val="00B3689B"/>
    <w:rsid w:val="00B47A80"/>
    <w:rsid w:val="00B51CB7"/>
    <w:rsid w:val="00B658CD"/>
    <w:rsid w:val="00BA1B9C"/>
    <w:rsid w:val="00C01A46"/>
    <w:rsid w:val="00C108C9"/>
    <w:rsid w:val="00C30F93"/>
    <w:rsid w:val="00C45B80"/>
    <w:rsid w:val="00C63A6E"/>
    <w:rsid w:val="00C676E1"/>
    <w:rsid w:val="00C90C5F"/>
    <w:rsid w:val="00CB6561"/>
    <w:rsid w:val="00D52181"/>
    <w:rsid w:val="00D67F1B"/>
    <w:rsid w:val="00D90BAF"/>
    <w:rsid w:val="00DD2FC1"/>
    <w:rsid w:val="00DD4DF5"/>
    <w:rsid w:val="00E35336"/>
    <w:rsid w:val="00E44209"/>
    <w:rsid w:val="00E80468"/>
    <w:rsid w:val="00E82330"/>
    <w:rsid w:val="00E85863"/>
    <w:rsid w:val="00E901A6"/>
    <w:rsid w:val="00E91285"/>
    <w:rsid w:val="00EC15CA"/>
    <w:rsid w:val="00EF22A1"/>
    <w:rsid w:val="00EF628B"/>
    <w:rsid w:val="00F10F0F"/>
    <w:rsid w:val="00F50B74"/>
    <w:rsid w:val="00F84402"/>
    <w:rsid w:val="00FA7374"/>
    <w:rsid w:val="00FB6F43"/>
    <w:rsid w:val="00FE502D"/>
    <w:rsid w:val="00FF1EA0"/>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1EE9"/>
  <w15:chartTrackingRefBased/>
  <w15:docId w15:val="{7C7C404E-7C64-4949-909F-7DA13371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7A"/>
    <w:pPr>
      <w:spacing w:after="0" w:line="240" w:lineRule="auto"/>
    </w:pPr>
    <w:rPr>
      <w:rFonts w:ascii="Century Gothic" w:eastAsia="Times New Roman" w:hAnsi="Century Gothic" w:cs="Times New Roman"/>
      <w:color w:val="400000"/>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6E1"/>
    <w:rPr>
      <w:color w:val="0563C1" w:themeColor="hyperlink"/>
      <w:u w:val="single"/>
    </w:rPr>
  </w:style>
  <w:style w:type="paragraph" w:styleId="Header">
    <w:name w:val="header"/>
    <w:basedOn w:val="Normal"/>
    <w:link w:val="HeaderChar"/>
    <w:uiPriority w:val="99"/>
    <w:unhideWhenUsed/>
    <w:rsid w:val="006F4831"/>
    <w:pPr>
      <w:tabs>
        <w:tab w:val="center" w:pos="4320"/>
        <w:tab w:val="right" w:pos="8640"/>
      </w:tabs>
    </w:pPr>
  </w:style>
  <w:style w:type="character" w:customStyle="1" w:styleId="HeaderChar">
    <w:name w:val="Header Char"/>
    <w:basedOn w:val="DefaultParagraphFont"/>
    <w:link w:val="Header"/>
    <w:uiPriority w:val="99"/>
    <w:rsid w:val="006F4831"/>
    <w:rPr>
      <w:rFonts w:ascii="Century Gothic" w:eastAsia="Times New Roman" w:hAnsi="Century Gothic" w:cs="Times New Roman"/>
      <w:color w:val="400000"/>
      <w:sz w:val="24"/>
      <w:szCs w:val="24"/>
      <w:lang w:val="el-GR" w:eastAsia="el-GR"/>
    </w:rPr>
  </w:style>
  <w:style w:type="paragraph" w:styleId="Footer">
    <w:name w:val="footer"/>
    <w:basedOn w:val="Normal"/>
    <w:link w:val="FooterChar"/>
    <w:uiPriority w:val="99"/>
    <w:unhideWhenUsed/>
    <w:rsid w:val="006F4831"/>
    <w:pPr>
      <w:tabs>
        <w:tab w:val="center" w:pos="4320"/>
        <w:tab w:val="right" w:pos="8640"/>
      </w:tabs>
    </w:pPr>
  </w:style>
  <w:style w:type="character" w:customStyle="1" w:styleId="FooterChar">
    <w:name w:val="Footer Char"/>
    <w:basedOn w:val="DefaultParagraphFont"/>
    <w:link w:val="Footer"/>
    <w:uiPriority w:val="99"/>
    <w:rsid w:val="006F4831"/>
    <w:rPr>
      <w:rFonts w:ascii="Century Gothic" w:eastAsia="Times New Roman" w:hAnsi="Century Gothic" w:cs="Times New Roman"/>
      <w:color w:val="400000"/>
      <w:sz w:val="24"/>
      <w:szCs w:val="24"/>
      <w:lang w:val="el-GR" w:eastAsia="el-GR"/>
    </w:rPr>
  </w:style>
  <w:style w:type="character" w:customStyle="1" w:styleId="downloadlinklink">
    <w:name w:val="download_link_link"/>
    <w:basedOn w:val="DefaultParagraphFont"/>
    <w:rsid w:val="00D67F1B"/>
  </w:style>
  <w:style w:type="character" w:styleId="CommentReference">
    <w:name w:val="annotation reference"/>
    <w:basedOn w:val="DefaultParagraphFont"/>
    <w:uiPriority w:val="99"/>
    <w:semiHidden/>
    <w:unhideWhenUsed/>
    <w:rsid w:val="00370DDC"/>
    <w:rPr>
      <w:sz w:val="16"/>
      <w:szCs w:val="16"/>
    </w:rPr>
  </w:style>
  <w:style w:type="paragraph" w:styleId="CommentText">
    <w:name w:val="annotation text"/>
    <w:basedOn w:val="Normal"/>
    <w:link w:val="CommentTextChar"/>
    <w:uiPriority w:val="99"/>
    <w:semiHidden/>
    <w:unhideWhenUsed/>
    <w:rsid w:val="00370DDC"/>
    <w:rPr>
      <w:sz w:val="20"/>
      <w:szCs w:val="20"/>
    </w:rPr>
  </w:style>
  <w:style w:type="character" w:customStyle="1" w:styleId="CommentTextChar">
    <w:name w:val="Comment Text Char"/>
    <w:basedOn w:val="DefaultParagraphFont"/>
    <w:link w:val="CommentText"/>
    <w:uiPriority w:val="99"/>
    <w:semiHidden/>
    <w:rsid w:val="00370DDC"/>
    <w:rPr>
      <w:rFonts w:ascii="Century Gothic" w:eastAsia="Times New Roman" w:hAnsi="Century Gothic" w:cs="Times New Roman"/>
      <w:color w:val="400000"/>
      <w:sz w:val="20"/>
      <w:szCs w:val="20"/>
      <w:lang w:val="el-GR" w:eastAsia="el-GR"/>
    </w:rPr>
  </w:style>
  <w:style w:type="paragraph" w:styleId="CommentSubject">
    <w:name w:val="annotation subject"/>
    <w:basedOn w:val="CommentText"/>
    <w:next w:val="CommentText"/>
    <w:link w:val="CommentSubjectChar"/>
    <w:uiPriority w:val="99"/>
    <w:semiHidden/>
    <w:unhideWhenUsed/>
    <w:rsid w:val="00370DDC"/>
    <w:rPr>
      <w:b/>
      <w:bCs/>
    </w:rPr>
  </w:style>
  <w:style w:type="character" w:customStyle="1" w:styleId="CommentSubjectChar">
    <w:name w:val="Comment Subject Char"/>
    <w:basedOn w:val="CommentTextChar"/>
    <w:link w:val="CommentSubject"/>
    <w:uiPriority w:val="99"/>
    <w:semiHidden/>
    <w:rsid w:val="00370DDC"/>
    <w:rPr>
      <w:rFonts w:ascii="Century Gothic" w:eastAsia="Times New Roman" w:hAnsi="Century Gothic" w:cs="Times New Roman"/>
      <w:b/>
      <w:bCs/>
      <w:color w:val="400000"/>
      <w:sz w:val="20"/>
      <w:szCs w:val="20"/>
      <w:lang w:val="el-GR" w:eastAsia="el-GR"/>
    </w:rPr>
  </w:style>
  <w:style w:type="paragraph" w:styleId="BalloonText">
    <w:name w:val="Balloon Text"/>
    <w:basedOn w:val="Normal"/>
    <w:link w:val="BalloonTextChar"/>
    <w:uiPriority w:val="99"/>
    <w:semiHidden/>
    <w:unhideWhenUsed/>
    <w:rsid w:val="00370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DC"/>
    <w:rPr>
      <w:rFonts w:ascii="Segoe UI" w:eastAsia="Times New Roman" w:hAnsi="Segoe UI" w:cs="Segoe UI"/>
      <w:color w:val="400000"/>
      <w:sz w:val="18"/>
      <w:szCs w:val="18"/>
      <w:lang w:val="el-GR" w:eastAsia="el-GR"/>
    </w:rPr>
  </w:style>
  <w:style w:type="character" w:styleId="FollowedHyperlink">
    <w:name w:val="FollowedHyperlink"/>
    <w:basedOn w:val="DefaultParagraphFont"/>
    <w:uiPriority w:val="99"/>
    <w:semiHidden/>
    <w:unhideWhenUsed/>
    <w:rsid w:val="00581BE1"/>
    <w:rPr>
      <w:color w:val="954F72" w:themeColor="followedHyperlink"/>
      <w:u w:val="single"/>
    </w:rPr>
  </w:style>
  <w:style w:type="character" w:styleId="UnresolvedMention">
    <w:name w:val="Unresolved Mention"/>
    <w:basedOn w:val="DefaultParagraphFont"/>
    <w:uiPriority w:val="99"/>
    <w:semiHidden/>
    <w:unhideWhenUsed/>
    <w:rsid w:val="00455213"/>
    <w:rPr>
      <w:color w:val="605E5C"/>
      <w:shd w:val="clear" w:color="auto" w:fill="E1DFDD"/>
    </w:rPr>
  </w:style>
  <w:style w:type="paragraph" w:styleId="ListParagraph">
    <w:name w:val="List Paragraph"/>
    <w:basedOn w:val="Normal"/>
    <w:uiPriority w:val="34"/>
    <w:qFormat/>
    <w:rsid w:val="00E8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381">
      <w:bodyDiv w:val="1"/>
      <w:marLeft w:val="0"/>
      <w:marRight w:val="0"/>
      <w:marTop w:val="0"/>
      <w:marBottom w:val="0"/>
      <w:divBdr>
        <w:top w:val="none" w:sz="0" w:space="0" w:color="auto"/>
        <w:left w:val="none" w:sz="0" w:space="0" w:color="auto"/>
        <w:bottom w:val="none" w:sz="0" w:space="0" w:color="auto"/>
        <w:right w:val="none" w:sz="0" w:space="0" w:color="auto"/>
      </w:divBdr>
    </w:div>
    <w:div w:id="40596534">
      <w:bodyDiv w:val="1"/>
      <w:marLeft w:val="0"/>
      <w:marRight w:val="0"/>
      <w:marTop w:val="0"/>
      <w:marBottom w:val="0"/>
      <w:divBdr>
        <w:top w:val="none" w:sz="0" w:space="0" w:color="auto"/>
        <w:left w:val="none" w:sz="0" w:space="0" w:color="auto"/>
        <w:bottom w:val="none" w:sz="0" w:space="0" w:color="auto"/>
        <w:right w:val="none" w:sz="0" w:space="0" w:color="auto"/>
      </w:divBdr>
    </w:div>
    <w:div w:id="86120363">
      <w:bodyDiv w:val="1"/>
      <w:marLeft w:val="0"/>
      <w:marRight w:val="0"/>
      <w:marTop w:val="0"/>
      <w:marBottom w:val="0"/>
      <w:divBdr>
        <w:top w:val="none" w:sz="0" w:space="0" w:color="auto"/>
        <w:left w:val="none" w:sz="0" w:space="0" w:color="auto"/>
        <w:bottom w:val="none" w:sz="0" w:space="0" w:color="auto"/>
        <w:right w:val="none" w:sz="0" w:space="0" w:color="auto"/>
      </w:divBdr>
    </w:div>
    <w:div w:id="517503888">
      <w:bodyDiv w:val="1"/>
      <w:marLeft w:val="0"/>
      <w:marRight w:val="0"/>
      <w:marTop w:val="0"/>
      <w:marBottom w:val="0"/>
      <w:divBdr>
        <w:top w:val="none" w:sz="0" w:space="0" w:color="auto"/>
        <w:left w:val="none" w:sz="0" w:space="0" w:color="auto"/>
        <w:bottom w:val="none" w:sz="0" w:space="0" w:color="auto"/>
        <w:right w:val="none" w:sz="0" w:space="0" w:color="auto"/>
      </w:divBdr>
    </w:div>
    <w:div w:id="1191844324">
      <w:bodyDiv w:val="1"/>
      <w:marLeft w:val="0"/>
      <w:marRight w:val="0"/>
      <w:marTop w:val="0"/>
      <w:marBottom w:val="0"/>
      <w:divBdr>
        <w:top w:val="none" w:sz="0" w:space="0" w:color="auto"/>
        <w:left w:val="none" w:sz="0" w:space="0" w:color="auto"/>
        <w:bottom w:val="none" w:sz="0" w:space="0" w:color="auto"/>
        <w:right w:val="none" w:sz="0" w:space="0" w:color="auto"/>
      </w:divBdr>
    </w:div>
    <w:div w:id="1517883290">
      <w:bodyDiv w:val="1"/>
      <w:marLeft w:val="0"/>
      <w:marRight w:val="0"/>
      <w:marTop w:val="0"/>
      <w:marBottom w:val="0"/>
      <w:divBdr>
        <w:top w:val="none" w:sz="0" w:space="0" w:color="auto"/>
        <w:left w:val="none" w:sz="0" w:space="0" w:color="auto"/>
        <w:bottom w:val="none" w:sz="0" w:space="0" w:color="auto"/>
        <w:right w:val="none" w:sz="0" w:space="0" w:color="auto"/>
      </w:divBdr>
    </w:div>
    <w:div w:id="1738167441">
      <w:bodyDiv w:val="1"/>
      <w:marLeft w:val="0"/>
      <w:marRight w:val="0"/>
      <w:marTop w:val="0"/>
      <w:marBottom w:val="0"/>
      <w:divBdr>
        <w:top w:val="none" w:sz="0" w:space="0" w:color="auto"/>
        <w:left w:val="none" w:sz="0" w:space="0" w:color="auto"/>
        <w:bottom w:val="none" w:sz="0" w:space="0" w:color="auto"/>
        <w:right w:val="none" w:sz="0" w:space="0" w:color="auto"/>
      </w:divBdr>
    </w:div>
    <w:div w:id="1743216115">
      <w:bodyDiv w:val="1"/>
      <w:marLeft w:val="0"/>
      <w:marRight w:val="0"/>
      <w:marTop w:val="0"/>
      <w:marBottom w:val="0"/>
      <w:divBdr>
        <w:top w:val="none" w:sz="0" w:space="0" w:color="auto"/>
        <w:left w:val="none" w:sz="0" w:space="0" w:color="auto"/>
        <w:bottom w:val="none" w:sz="0" w:space="0" w:color="auto"/>
        <w:right w:val="none" w:sz="0" w:space="0" w:color="auto"/>
      </w:divBdr>
    </w:div>
    <w:div w:id="1895003126">
      <w:bodyDiv w:val="1"/>
      <w:marLeft w:val="0"/>
      <w:marRight w:val="0"/>
      <w:marTop w:val="0"/>
      <w:marBottom w:val="0"/>
      <w:divBdr>
        <w:top w:val="none" w:sz="0" w:space="0" w:color="auto"/>
        <w:left w:val="none" w:sz="0" w:space="0" w:color="auto"/>
        <w:bottom w:val="none" w:sz="0" w:space="0" w:color="auto"/>
        <w:right w:val="none" w:sz="0" w:space="0" w:color="auto"/>
      </w:divBdr>
    </w:div>
    <w:div w:id="20710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grandebretagne/docs/gb_roof_garden_holy_saturday_dinner_-_2025?fr=sN2Q2Yzg0MjE2NzU" TargetMode="External"/><Relationship Id="rId13" Type="http://schemas.openxmlformats.org/officeDocument/2006/relationships/hyperlink" Target="mailto:maria.koutzabasi@marriott.com" TargetMode="External"/><Relationship Id="rId3" Type="http://schemas.openxmlformats.org/officeDocument/2006/relationships/settings" Target="settings.xml"/><Relationship Id="rId7" Type="http://schemas.openxmlformats.org/officeDocument/2006/relationships/hyperlink" Target="http://www.grandebretagnestore.com" TargetMode="External"/><Relationship Id="rId12" Type="http://schemas.openxmlformats.org/officeDocument/2006/relationships/hyperlink" Target="http://www.marriottnewscent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riot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broofgarden.gr" TargetMode="External"/><Relationship Id="rId4" Type="http://schemas.openxmlformats.org/officeDocument/2006/relationships/webSettings" Target="webSettings.xml"/><Relationship Id="rId9" Type="http://schemas.openxmlformats.org/officeDocument/2006/relationships/hyperlink" Target="https://issuu.com/grandebretagne/docs/gb_roof_garden_-_easter_buffet_2022?fr=sNzQ2Mzg0MjE2Nz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Koutzabasi, Maria</dc:creator>
  <cp:keywords/>
  <dc:description/>
  <cp:lastModifiedBy>Koutzabasi, Maria</cp:lastModifiedBy>
  <cp:revision>49</cp:revision>
  <cp:lastPrinted>2025-04-07T11:37:00Z</cp:lastPrinted>
  <dcterms:created xsi:type="dcterms:W3CDTF">2022-04-09T10:04:00Z</dcterms:created>
  <dcterms:modified xsi:type="dcterms:W3CDTF">2025-04-08T14:18:00Z</dcterms:modified>
</cp:coreProperties>
</file>